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6D" w:rsidRPr="00B850F8" w:rsidRDefault="00AF3555">
      <w:pPr>
        <w:pStyle w:val="a7"/>
        <w:spacing w:after="0" w:line="270" w:lineRule="atLeast"/>
        <w:jc w:val="center"/>
        <w:rPr>
          <w:rFonts w:ascii="Times New Roman" w:hAnsi="Times New Roman" w:cs="Times New Roman"/>
          <w:b/>
          <w:bCs/>
          <w:sz w:val="19"/>
          <w:szCs w:val="19"/>
        </w:rPr>
      </w:pPr>
      <w:r w:rsidRPr="00B850F8">
        <w:rPr>
          <w:rFonts w:ascii="Times New Roman" w:hAnsi="Times New Roman" w:cs="Times New Roman"/>
          <w:b/>
          <w:bCs/>
          <w:color w:val="000000"/>
          <w:sz w:val="19"/>
          <w:szCs w:val="19"/>
        </w:rPr>
        <w:t>Повідомлення про проведення загальних зборів</w:t>
      </w:r>
    </w:p>
    <w:p w:rsidR="000D076D" w:rsidRPr="00B850F8" w:rsidRDefault="00AF3555">
      <w:pPr>
        <w:pStyle w:val="a7"/>
        <w:spacing w:after="0" w:line="270" w:lineRule="atLeast"/>
        <w:jc w:val="both"/>
        <w:rPr>
          <w:rFonts w:ascii="Times New Roman" w:hAnsi="Times New Roman" w:cs="Times New Roman"/>
          <w:sz w:val="19"/>
          <w:szCs w:val="19"/>
        </w:rPr>
      </w:pPr>
      <w:r w:rsidRPr="00B850F8">
        <w:rPr>
          <w:rFonts w:ascii="Times New Roman" w:hAnsi="Times New Roman" w:cs="Times New Roman"/>
          <w:color w:val="000000"/>
          <w:sz w:val="19"/>
          <w:szCs w:val="19"/>
        </w:rPr>
        <w:t>Приватне акціонерне товариство «</w:t>
      </w:r>
      <w:bookmarkStart w:id="0" w:name="__DdeLink__133_80379083"/>
      <w:proofErr w:type="spellStart"/>
      <w:r w:rsidRPr="00B850F8">
        <w:rPr>
          <w:rFonts w:ascii="Times New Roman" w:hAnsi="Times New Roman" w:cs="Times New Roman"/>
          <w:color w:val="000000"/>
          <w:sz w:val="19"/>
          <w:szCs w:val="19"/>
        </w:rPr>
        <w:t>Володимирецький</w:t>
      </w:r>
      <w:proofErr w:type="spellEnd"/>
      <w:r w:rsidRPr="00B850F8">
        <w:rPr>
          <w:rFonts w:ascii="Times New Roman" w:hAnsi="Times New Roman" w:cs="Times New Roman"/>
          <w:color w:val="000000"/>
          <w:sz w:val="19"/>
          <w:szCs w:val="19"/>
        </w:rPr>
        <w:t xml:space="preserve"> молочний завод</w:t>
      </w:r>
      <w:bookmarkEnd w:id="0"/>
      <w:r w:rsidRPr="00B850F8">
        <w:rPr>
          <w:rFonts w:ascii="Times New Roman" w:hAnsi="Times New Roman" w:cs="Times New Roman"/>
          <w:color w:val="000000"/>
          <w:sz w:val="19"/>
          <w:szCs w:val="19"/>
        </w:rPr>
        <w:t xml:space="preserve">» (код за ЄДРПОУ - 00446960, місцезнаходження: 34300, Рівненська область, смт </w:t>
      </w:r>
      <w:proofErr w:type="spellStart"/>
      <w:r w:rsidRPr="00B850F8">
        <w:rPr>
          <w:rFonts w:ascii="Times New Roman" w:hAnsi="Times New Roman" w:cs="Times New Roman"/>
          <w:color w:val="000000"/>
          <w:sz w:val="19"/>
          <w:szCs w:val="19"/>
        </w:rPr>
        <w:t>Володимирець</w:t>
      </w:r>
      <w:proofErr w:type="spellEnd"/>
      <w:r w:rsidRPr="00B850F8">
        <w:rPr>
          <w:rFonts w:ascii="Times New Roman" w:hAnsi="Times New Roman" w:cs="Times New Roman"/>
          <w:color w:val="000000"/>
          <w:sz w:val="19"/>
          <w:szCs w:val="19"/>
        </w:rPr>
        <w:t>, вул. Сагайдачного, 88, далі - Товариство), повідомляє про проведення річних загальних зборів акціонерів Товариства:</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1) Дата, час та місце (із зазначенням номера кімнати, офісу або залу, куди мають прибути акціонери) проведення загальних зборів:</w:t>
      </w:r>
    </w:p>
    <w:p w:rsidR="000D076D" w:rsidRPr="00B850F8" w:rsidRDefault="00AF3555">
      <w:pPr>
        <w:pStyle w:val="a7"/>
        <w:spacing w:after="0" w:line="270" w:lineRule="atLeast"/>
        <w:jc w:val="both"/>
        <w:rPr>
          <w:rFonts w:ascii="Times New Roman" w:hAnsi="Times New Roman" w:cs="Times New Roman"/>
          <w:sz w:val="19"/>
          <w:szCs w:val="19"/>
        </w:rPr>
      </w:pPr>
      <w:r w:rsidRPr="00B850F8">
        <w:rPr>
          <w:rFonts w:ascii="Times New Roman" w:hAnsi="Times New Roman" w:cs="Times New Roman"/>
          <w:color w:val="000000"/>
          <w:sz w:val="19"/>
          <w:szCs w:val="19"/>
        </w:rPr>
        <w:t>Дата проведенн</w:t>
      </w:r>
      <w:r w:rsidR="002001D3" w:rsidRPr="00B850F8">
        <w:rPr>
          <w:rFonts w:ascii="Times New Roman" w:hAnsi="Times New Roman" w:cs="Times New Roman"/>
          <w:color w:val="000000"/>
          <w:sz w:val="19"/>
          <w:szCs w:val="19"/>
        </w:rPr>
        <w:t>я</w:t>
      </w:r>
      <w:r w:rsidR="004831BB">
        <w:rPr>
          <w:rFonts w:ascii="Times New Roman" w:hAnsi="Times New Roman" w:cs="Times New Roman"/>
          <w:color w:val="000000"/>
          <w:sz w:val="19"/>
          <w:szCs w:val="19"/>
        </w:rPr>
        <w:t xml:space="preserve"> загальних зборів акціонерів: 29</w:t>
      </w:r>
      <w:r w:rsidRPr="00B850F8">
        <w:rPr>
          <w:rFonts w:ascii="Times New Roman" w:hAnsi="Times New Roman" w:cs="Times New Roman"/>
          <w:color w:val="000000"/>
          <w:sz w:val="19"/>
          <w:szCs w:val="19"/>
        </w:rPr>
        <w:t xml:space="preserve"> </w:t>
      </w:r>
      <w:r w:rsidR="004831BB">
        <w:rPr>
          <w:rFonts w:ascii="Times New Roman" w:hAnsi="Times New Roman" w:cs="Times New Roman"/>
          <w:color w:val="000000"/>
          <w:sz w:val="19"/>
          <w:szCs w:val="19"/>
        </w:rPr>
        <w:t>квітня</w:t>
      </w:r>
      <w:r w:rsidRPr="00B850F8">
        <w:rPr>
          <w:rFonts w:ascii="Times New Roman" w:hAnsi="Times New Roman" w:cs="Times New Roman"/>
          <w:color w:val="000000"/>
          <w:sz w:val="19"/>
          <w:szCs w:val="19"/>
        </w:rPr>
        <w:t xml:space="preserve"> </w:t>
      </w:r>
      <w:r w:rsidR="00FF430E" w:rsidRPr="00B850F8">
        <w:rPr>
          <w:rStyle w:val="a3"/>
          <w:rFonts w:ascii="Times New Roman" w:hAnsi="Times New Roman" w:cs="Times New Roman"/>
          <w:b w:val="0"/>
          <w:color w:val="000000"/>
          <w:sz w:val="19"/>
          <w:szCs w:val="19"/>
        </w:rPr>
        <w:t>202</w:t>
      </w:r>
      <w:r w:rsidR="00420F1F" w:rsidRPr="00B850F8">
        <w:rPr>
          <w:rStyle w:val="a3"/>
          <w:rFonts w:ascii="Times New Roman" w:hAnsi="Times New Roman" w:cs="Times New Roman"/>
          <w:b w:val="0"/>
          <w:color w:val="000000"/>
          <w:sz w:val="19"/>
          <w:szCs w:val="19"/>
        </w:rPr>
        <w:t>1</w:t>
      </w:r>
      <w:r w:rsidRPr="00B850F8">
        <w:rPr>
          <w:rStyle w:val="a3"/>
          <w:rFonts w:ascii="Times New Roman" w:hAnsi="Times New Roman" w:cs="Times New Roman"/>
          <w:b w:val="0"/>
          <w:color w:val="000000"/>
          <w:sz w:val="19"/>
          <w:szCs w:val="19"/>
        </w:rPr>
        <w:t>  року.</w:t>
      </w:r>
    </w:p>
    <w:p w:rsidR="000D076D" w:rsidRPr="00B850F8" w:rsidRDefault="00AF3555">
      <w:pPr>
        <w:pStyle w:val="a7"/>
        <w:tabs>
          <w:tab w:val="left" w:pos="0"/>
        </w:tabs>
        <w:spacing w:after="0" w:line="270" w:lineRule="atLeast"/>
        <w:jc w:val="both"/>
        <w:rPr>
          <w:rFonts w:ascii="Times New Roman" w:hAnsi="Times New Roman" w:cs="Times New Roman"/>
          <w:sz w:val="19"/>
          <w:szCs w:val="19"/>
        </w:rPr>
      </w:pPr>
      <w:r w:rsidRPr="00B850F8">
        <w:rPr>
          <w:rFonts w:ascii="Times New Roman" w:hAnsi="Times New Roman" w:cs="Times New Roman"/>
          <w:color w:val="000000"/>
          <w:sz w:val="19"/>
          <w:szCs w:val="19"/>
        </w:rPr>
        <w:t>Час проведення загальних зборів акціонерів: початок зборів </w:t>
      </w:r>
      <w:r w:rsidRPr="00B850F8">
        <w:rPr>
          <w:rStyle w:val="a3"/>
          <w:rFonts w:ascii="Times New Roman" w:hAnsi="Times New Roman" w:cs="Times New Roman"/>
          <w:b w:val="0"/>
          <w:color w:val="000000"/>
          <w:sz w:val="19"/>
          <w:szCs w:val="19"/>
        </w:rPr>
        <w:t>об 11.00 год.</w:t>
      </w:r>
    </w:p>
    <w:p w:rsidR="000D076D" w:rsidRPr="00B850F8" w:rsidRDefault="00AF3555">
      <w:pPr>
        <w:pStyle w:val="a7"/>
        <w:tabs>
          <w:tab w:val="left" w:pos="0"/>
        </w:tabs>
        <w:spacing w:after="0" w:line="270" w:lineRule="atLeast"/>
        <w:jc w:val="both"/>
        <w:rPr>
          <w:rFonts w:ascii="Times New Roman" w:hAnsi="Times New Roman" w:cs="Times New Roman"/>
          <w:sz w:val="19"/>
          <w:szCs w:val="19"/>
        </w:rPr>
      </w:pPr>
      <w:r w:rsidRPr="00B850F8">
        <w:rPr>
          <w:rFonts w:ascii="Times New Roman" w:hAnsi="Times New Roman" w:cs="Times New Roman"/>
          <w:color w:val="000000"/>
          <w:sz w:val="19"/>
          <w:szCs w:val="19"/>
        </w:rPr>
        <w:t>Місце проведення загальних зборів (із зазначенням номера кімнати, офісу або залу, куди мають прибути</w:t>
      </w:r>
      <w:r w:rsidR="00FC02B4" w:rsidRPr="00B850F8">
        <w:rPr>
          <w:rFonts w:ascii="Times New Roman" w:hAnsi="Times New Roman" w:cs="Times New Roman"/>
          <w:color w:val="000000"/>
          <w:sz w:val="19"/>
          <w:szCs w:val="19"/>
        </w:rPr>
        <w:t xml:space="preserve"> акціонери): в будівлі контори </w:t>
      </w:r>
      <w:r w:rsidRPr="00B850F8">
        <w:rPr>
          <w:rFonts w:ascii="Times New Roman" w:hAnsi="Times New Roman" w:cs="Times New Roman"/>
          <w:color w:val="000000"/>
          <w:sz w:val="19"/>
          <w:szCs w:val="19"/>
        </w:rPr>
        <w:t xml:space="preserve">Товариства за </w:t>
      </w:r>
      <w:proofErr w:type="spellStart"/>
      <w:r w:rsidRPr="00B850F8">
        <w:rPr>
          <w:rFonts w:ascii="Times New Roman" w:hAnsi="Times New Roman" w:cs="Times New Roman"/>
          <w:color w:val="000000"/>
          <w:sz w:val="19"/>
          <w:szCs w:val="19"/>
        </w:rPr>
        <w:t>адресою</w:t>
      </w:r>
      <w:proofErr w:type="spellEnd"/>
      <w:r w:rsidRPr="00B850F8">
        <w:rPr>
          <w:rFonts w:ascii="Times New Roman" w:hAnsi="Times New Roman" w:cs="Times New Roman"/>
          <w:color w:val="000000"/>
          <w:sz w:val="19"/>
          <w:szCs w:val="19"/>
        </w:rPr>
        <w:t xml:space="preserve">: 34300, Рівненська область, смт </w:t>
      </w:r>
      <w:proofErr w:type="spellStart"/>
      <w:r w:rsidRPr="00B850F8">
        <w:rPr>
          <w:rFonts w:ascii="Times New Roman" w:hAnsi="Times New Roman" w:cs="Times New Roman"/>
          <w:color w:val="000000"/>
          <w:sz w:val="19"/>
          <w:szCs w:val="19"/>
        </w:rPr>
        <w:t>Володимирець</w:t>
      </w:r>
      <w:proofErr w:type="spellEnd"/>
      <w:r w:rsidRPr="00B850F8">
        <w:rPr>
          <w:rFonts w:ascii="Times New Roman" w:hAnsi="Times New Roman" w:cs="Times New Roman"/>
          <w:color w:val="000000"/>
          <w:sz w:val="19"/>
          <w:szCs w:val="19"/>
        </w:rPr>
        <w:t>, вул. Сагайдачного, 88, кабінет директора.</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2) Час початку і закінчення реєстрації акціонерів для участі у загальних зборах:</w:t>
      </w:r>
    </w:p>
    <w:p w:rsidR="000D076D" w:rsidRPr="00B850F8" w:rsidRDefault="00AF3555">
      <w:pPr>
        <w:pStyle w:val="a7"/>
        <w:tabs>
          <w:tab w:val="left" w:pos="0"/>
        </w:tabs>
        <w:spacing w:after="0" w:line="270" w:lineRule="atLeast"/>
        <w:jc w:val="both"/>
        <w:rPr>
          <w:rFonts w:ascii="Times New Roman" w:hAnsi="Times New Roman" w:cs="Times New Roman"/>
          <w:sz w:val="19"/>
          <w:szCs w:val="19"/>
        </w:rPr>
      </w:pPr>
      <w:r w:rsidRPr="00B850F8">
        <w:rPr>
          <w:rFonts w:ascii="Times New Roman" w:hAnsi="Times New Roman" w:cs="Times New Roman"/>
          <w:color w:val="000000"/>
          <w:sz w:val="19"/>
          <w:szCs w:val="19"/>
        </w:rPr>
        <w:t xml:space="preserve">Реєстрація акціонерів, їхніх представників, які прибули на загальні збори акціонерів, проводиться у день проведення за </w:t>
      </w:r>
      <w:proofErr w:type="spellStart"/>
      <w:r w:rsidRPr="00B850F8">
        <w:rPr>
          <w:rFonts w:ascii="Times New Roman" w:hAnsi="Times New Roman" w:cs="Times New Roman"/>
          <w:color w:val="000000"/>
          <w:sz w:val="19"/>
          <w:szCs w:val="19"/>
        </w:rPr>
        <w:t>адресою</w:t>
      </w:r>
      <w:proofErr w:type="spellEnd"/>
      <w:r w:rsidRPr="00B850F8">
        <w:rPr>
          <w:rFonts w:ascii="Times New Roman" w:hAnsi="Times New Roman" w:cs="Times New Roman"/>
          <w:color w:val="000000"/>
          <w:sz w:val="19"/>
          <w:szCs w:val="19"/>
        </w:rPr>
        <w:t xml:space="preserve"> проведення загальних зборів з 10:00 до 10:45.</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3) Дата складення переліку акціонерів, які мають право на участь у загальних зборах:</w:t>
      </w:r>
    </w:p>
    <w:p w:rsidR="000D076D" w:rsidRPr="00B850F8" w:rsidRDefault="00367400">
      <w:pPr>
        <w:pStyle w:val="a7"/>
        <w:spacing w:after="0" w:line="270" w:lineRule="atLeast"/>
        <w:jc w:val="both"/>
        <w:rPr>
          <w:rFonts w:ascii="Times New Roman" w:hAnsi="Times New Roman" w:cs="Times New Roman"/>
          <w:sz w:val="19"/>
          <w:szCs w:val="19"/>
        </w:rPr>
      </w:pPr>
      <w:r>
        <w:rPr>
          <w:rFonts w:ascii="Times New Roman" w:hAnsi="Times New Roman" w:cs="Times New Roman"/>
          <w:color w:val="000000"/>
          <w:sz w:val="19"/>
          <w:szCs w:val="19"/>
        </w:rPr>
        <w:t>23</w:t>
      </w:r>
      <w:r w:rsidR="00474F3F" w:rsidRPr="00B850F8">
        <w:rPr>
          <w:rFonts w:ascii="Times New Roman" w:hAnsi="Times New Roman" w:cs="Times New Roman"/>
          <w:color w:val="000000"/>
          <w:sz w:val="19"/>
          <w:szCs w:val="19"/>
        </w:rPr>
        <w:t xml:space="preserve"> </w:t>
      </w:r>
      <w:r>
        <w:rPr>
          <w:rFonts w:ascii="Times New Roman" w:hAnsi="Times New Roman" w:cs="Times New Roman"/>
          <w:color w:val="000000"/>
          <w:sz w:val="19"/>
          <w:szCs w:val="19"/>
        </w:rPr>
        <w:t>квітня</w:t>
      </w:r>
      <w:r w:rsidR="00AF21DA" w:rsidRPr="00B850F8">
        <w:rPr>
          <w:rFonts w:ascii="Times New Roman" w:hAnsi="Times New Roman" w:cs="Times New Roman"/>
          <w:color w:val="000000"/>
          <w:sz w:val="19"/>
          <w:szCs w:val="19"/>
        </w:rPr>
        <w:t> 2021</w:t>
      </w:r>
      <w:r w:rsidR="00AF3555" w:rsidRPr="00B850F8">
        <w:rPr>
          <w:rFonts w:ascii="Times New Roman" w:hAnsi="Times New Roman" w:cs="Times New Roman"/>
          <w:color w:val="000000"/>
          <w:sz w:val="19"/>
          <w:szCs w:val="19"/>
        </w:rPr>
        <w:t xml:space="preserve"> року (станом на 24 годину).</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4) Перелік питань разом з проектом рішень (крім кумулятивного голосування) щодо кожного з питань, включених до проекту порядку денного:</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 xml:space="preserve">1. </w:t>
      </w:r>
      <w:r w:rsidRPr="00B850F8">
        <w:rPr>
          <w:rFonts w:ascii="Times New Roman" w:hAnsi="Times New Roman" w:cs="Times New Roman"/>
          <w:color w:val="000000"/>
          <w:sz w:val="19"/>
          <w:szCs w:val="19"/>
        </w:rPr>
        <w:t>Обрання Лічильної комісії загальних зборів, прийняття рішення про припинення її повноважень.</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5"/>
          <w:rFonts w:ascii="Times New Roman" w:hAnsi="Times New Roman" w:cs="Times New Roman"/>
          <w:i w:val="0"/>
          <w:color w:val="000000"/>
          <w:sz w:val="19"/>
          <w:szCs w:val="19"/>
        </w:rPr>
        <w:t>Проект рішення:</w:t>
      </w:r>
      <w:r w:rsidRPr="00B850F8">
        <w:rPr>
          <w:rFonts w:ascii="Times New Roman" w:hAnsi="Times New Roman" w:cs="Times New Roman"/>
          <w:color w:val="000000"/>
          <w:sz w:val="19"/>
          <w:szCs w:val="19"/>
        </w:rPr>
        <w:t xml:space="preserve"> обрати лічильну комісію в наступному складі: голова </w:t>
      </w:r>
      <w:r w:rsidR="00965719" w:rsidRPr="00B850F8">
        <w:rPr>
          <w:rFonts w:ascii="Times New Roman" w:hAnsi="Times New Roman" w:cs="Times New Roman"/>
          <w:color w:val="000000"/>
          <w:sz w:val="19"/>
          <w:szCs w:val="19"/>
        </w:rPr>
        <w:t xml:space="preserve">лічильної комісії </w:t>
      </w:r>
      <w:proofErr w:type="spellStart"/>
      <w:r w:rsidR="00965719" w:rsidRPr="00B850F8">
        <w:rPr>
          <w:rFonts w:ascii="Times New Roman" w:hAnsi="Times New Roman" w:cs="Times New Roman"/>
          <w:color w:val="000000"/>
          <w:sz w:val="19"/>
          <w:szCs w:val="19"/>
        </w:rPr>
        <w:t>Симонюк</w:t>
      </w:r>
      <w:proofErr w:type="spellEnd"/>
      <w:r w:rsidR="00965719" w:rsidRPr="00B850F8">
        <w:rPr>
          <w:rFonts w:ascii="Times New Roman" w:hAnsi="Times New Roman" w:cs="Times New Roman"/>
          <w:color w:val="000000"/>
          <w:sz w:val="19"/>
          <w:szCs w:val="19"/>
        </w:rPr>
        <w:t xml:space="preserve"> Юрій Сергійович</w:t>
      </w:r>
      <w:r w:rsidRPr="00B850F8">
        <w:rPr>
          <w:rFonts w:ascii="Times New Roman" w:hAnsi="Times New Roman" w:cs="Times New Roman"/>
          <w:color w:val="000000"/>
          <w:sz w:val="19"/>
          <w:szCs w:val="19"/>
        </w:rPr>
        <w:t>. Припинити повноваження лічильної комісії з моменту закриття загальних зборів акціонерів Товариства.</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2</w:t>
      </w:r>
      <w:r w:rsidRPr="00B850F8">
        <w:rPr>
          <w:rFonts w:ascii="Times New Roman" w:hAnsi="Times New Roman" w:cs="Times New Roman"/>
          <w:color w:val="000000"/>
          <w:sz w:val="19"/>
          <w:szCs w:val="19"/>
        </w:rPr>
        <w:t xml:space="preserve">. Обрання голови та секретаря загальних зборів. </w:t>
      </w:r>
    </w:p>
    <w:p w:rsidR="000D076D" w:rsidRPr="00B850F8" w:rsidRDefault="00AF3555">
      <w:pPr>
        <w:pStyle w:val="a7"/>
        <w:spacing w:after="0" w:line="270" w:lineRule="atLeast"/>
        <w:jc w:val="both"/>
        <w:rPr>
          <w:rFonts w:ascii="Times New Roman" w:hAnsi="Times New Roman" w:cs="Times New Roman"/>
          <w:sz w:val="19"/>
          <w:szCs w:val="19"/>
          <w:lang w:val="en-US"/>
        </w:rPr>
      </w:pPr>
      <w:r w:rsidRPr="00B850F8">
        <w:rPr>
          <w:rStyle w:val="a5"/>
          <w:rFonts w:ascii="Times New Roman" w:hAnsi="Times New Roman" w:cs="Times New Roman"/>
          <w:i w:val="0"/>
          <w:color w:val="000000"/>
          <w:sz w:val="19"/>
          <w:szCs w:val="19"/>
        </w:rPr>
        <w:t xml:space="preserve">Проект рішення: обрати головою зборів </w:t>
      </w:r>
      <w:proofErr w:type="spellStart"/>
      <w:r w:rsidR="00346BA9" w:rsidRPr="00B850F8">
        <w:rPr>
          <w:rStyle w:val="a5"/>
          <w:rFonts w:ascii="Times New Roman" w:hAnsi="Times New Roman" w:cs="Times New Roman"/>
          <w:i w:val="0"/>
          <w:color w:val="000000"/>
          <w:sz w:val="19"/>
          <w:szCs w:val="19"/>
        </w:rPr>
        <w:t>Луковець</w:t>
      </w:r>
      <w:proofErr w:type="spellEnd"/>
      <w:r w:rsidR="00346BA9" w:rsidRPr="00B850F8">
        <w:rPr>
          <w:rStyle w:val="a5"/>
          <w:rFonts w:ascii="Times New Roman" w:hAnsi="Times New Roman" w:cs="Times New Roman"/>
          <w:i w:val="0"/>
          <w:color w:val="000000"/>
          <w:sz w:val="19"/>
          <w:szCs w:val="19"/>
        </w:rPr>
        <w:t xml:space="preserve"> Галину Корніївну</w:t>
      </w:r>
      <w:r w:rsidRPr="00B850F8">
        <w:rPr>
          <w:rStyle w:val="a5"/>
          <w:rFonts w:ascii="Times New Roman" w:hAnsi="Times New Roman" w:cs="Times New Roman"/>
          <w:i w:val="0"/>
          <w:color w:val="000000"/>
          <w:sz w:val="19"/>
          <w:szCs w:val="19"/>
        </w:rPr>
        <w:t>, а секретарем –</w:t>
      </w:r>
      <w:r w:rsidR="009E4B42">
        <w:rPr>
          <w:rStyle w:val="a5"/>
          <w:rFonts w:ascii="Times New Roman" w:hAnsi="Times New Roman" w:cs="Times New Roman"/>
          <w:i w:val="0"/>
          <w:color w:val="000000"/>
          <w:sz w:val="19"/>
          <w:szCs w:val="19"/>
        </w:rPr>
        <w:t xml:space="preserve"> </w:t>
      </w:r>
      <w:proofErr w:type="spellStart"/>
      <w:r w:rsidR="009E4B42">
        <w:rPr>
          <w:rStyle w:val="a5"/>
          <w:rFonts w:ascii="Times New Roman" w:hAnsi="Times New Roman" w:cs="Times New Roman"/>
          <w:i w:val="0"/>
          <w:color w:val="000000"/>
          <w:sz w:val="19"/>
          <w:szCs w:val="19"/>
        </w:rPr>
        <w:t>Бортницького</w:t>
      </w:r>
      <w:proofErr w:type="spellEnd"/>
      <w:r w:rsidR="009E4B42">
        <w:rPr>
          <w:rStyle w:val="a5"/>
          <w:rFonts w:ascii="Times New Roman" w:hAnsi="Times New Roman" w:cs="Times New Roman"/>
          <w:i w:val="0"/>
          <w:color w:val="000000"/>
          <w:sz w:val="19"/>
          <w:szCs w:val="19"/>
        </w:rPr>
        <w:t xml:space="preserve"> Юрія Вікторовича</w:t>
      </w:r>
      <w:r w:rsidR="00346BA9" w:rsidRPr="00B850F8">
        <w:rPr>
          <w:rStyle w:val="a5"/>
          <w:rFonts w:ascii="Times New Roman" w:hAnsi="Times New Roman" w:cs="Times New Roman"/>
          <w:i w:val="0"/>
          <w:color w:val="000000"/>
          <w:sz w:val="19"/>
          <w:szCs w:val="19"/>
          <w:lang w:val="en-US"/>
        </w:rPr>
        <w:t>.</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3. Звіт Директора Товариства про підсумки фінансово-господарськ</w:t>
      </w:r>
      <w:r w:rsidR="005A4C54">
        <w:rPr>
          <w:rStyle w:val="a3"/>
          <w:rFonts w:ascii="Times New Roman" w:hAnsi="Times New Roman" w:cs="Times New Roman"/>
          <w:b w:val="0"/>
          <w:color w:val="000000"/>
          <w:sz w:val="19"/>
          <w:szCs w:val="19"/>
        </w:rPr>
        <w:t>ої діяльності товариства за 2020</w:t>
      </w:r>
      <w:r w:rsidRPr="00B850F8">
        <w:rPr>
          <w:rStyle w:val="a3"/>
          <w:rFonts w:ascii="Times New Roman" w:hAnsi="Times New Roman" w:cs="Times New Roman"/>
          <w:b w:val="0"/>
          <w:color w:val="000000"/>
          <w:sz w:val="19"/>
          <w:szCs w:val="19"/>
        </w:rPr>
        <w:t xml:space="preserve"> рік та затвердження звіту.</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5"/>
          <w:rFonts w:ascii="Times New Roman" w:hAnsi="Times New Roman" w:cs="Times New Roman"/>
          <w:i w:val="0"/>
          <w:color w:val="000000"/>
          <w:sz w:val="19"/>
          <w:szCs w:val="19"/>
        </w:rPr>
        <w:t>Проект рішення: </w:t>
      </w:r>
      <w:r w:rsidRPr="00B850F8">
        <w:rPr>
          <w:rFonts w:ascii="Times New Roman" w:hAnsi="Times New Roman" w:cs="Times New Roman"/>
          <w:color w:val="000000"/>
          <w:sz w:val="19"/>
          <w:szCs w:val="19"/>
        </w:rPr>
        <w:t xml:space="preserve">Затвердити звіт Директора Товариства про підсумки фінансово-господарської діяльності товариства за </w:t>
      </w:r>
      <w:r w:rsidR="005A4C54">
        <w:rPr>
          <w:rFonts w:ascii="Times New Roman" w:hAnsi="Times New Roman" w:cs="Times New Roman"/>
          <w:color w:val="000000"/>
          <w:sz w:val="19"/>
          <w:szCs w:val="19"/>
        </w:rPr>
        <w:t>2020</w:t>
      </w:r>
      <w:r w:rsidRPr="00B850F8">
        <w:rPr>
          <w:rFonts w:ascii="Times New Roman" w:hAnsi="Times New Roman" w:cs="Times New Roman"/>
          <w:color w:val="000000"/>
          <w:sz w:val="19"/>
          <w:szCs w:val="19"/>
        </w:rPr>
        <w:t xml:space="preserve"> рік. </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 xml:space="preserve">4. </w:t>
      </w:r>
      <w:r w:rsidRPr="00B850F8">
        <w:rPr>
          <w:rFonts w:ascii="Times New Roman" w:hAnsi="Times New Roman" w:cs="Times New Roman"/>
          <w:color w:val="000000"/>
          <w:sz w:val="19"/>
          <w:szCs w:val="19"/>
        </w:rPr>
        <w:t>Звіт На</w:t>
      </w:r>
      <w:r w:rsidR="005A4C54">
        <w:rPr>
          <w:rFonts w:ascii="Times New Roman" w:hAnsi="Times New Roman" w:cs="Times New Roman"/>
          <w:color w:val="000000"/>
          <w:sz w:val="19"/>
          <w:szCs w:val="19"/>
        </w:rPr>
        <w:t>глядової ради Товариства за 2020</w:t>
      </w:r>
      <w:r w:rsidRPr="00B850F8">
        <w:rPr>
          <w:rFonts w:ascii="Times New Roman" w:hAnsi="Times New Roman" w:cs="Times New Roman"/>
          <w:color w:val="000000"/>
          <w:sz w:val="19"/>
          <w:szCs w:val="19"/>
        </w:rPr>
        <w:t xml:space="preserve"> рік та прийняття рішення за наслідками його розгляду.</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5"/>
          <w:rFonts w:ascii="Times New Roman" w:hAnsi="Times New Roman" w:cs="Times New Roman"/>
          <w:i w:val="0"/>
          <w:color w:val="000000"/>
          <w:sz w:val="19"/>
          <w:szCs w:val="19"/>
        </w:rPr>
        <w:t>Проект рішення: </w:t>
      </w:r>
      <w:r w:rsidRPr="00B850F8">
        <w:rPr>
          <w:rFonts w:ascii="Times New Roman" w:hAnsi="Times New Roman" w:cs="Times New Roman"/>
          <w:color w:val="000000"/>
          <w:sz w:val="19"/>
          <w:szCs w:val="19"/>
        </w:rPr>
        <w:t>Затвердити звіт На</w:t>
      </w:r>
      <w:r w:rsidR="005A4C54">
        <w:rPr>
          <w:rFonts w:ascii="Times New Roman" w:hAnsi="Times New Roman" w:cs="Times New Roman"/>
          <w:color w:val="000000"/>
          <w:sz w:val="19"/>
          <w:szCs w:val="19"/>
        </w:rPr>
        <w:t>глядової ради Товариства за 2020</w:t>
      </w:r>
      <w:r w:rsidRPr="00B850F8">
        <w:rPr>
          <w:rFonts w:ascii="Times New Roman" w:hAnsi="Times New Roman" w:cs="Times New Roman"/>
          <w:color w:val="000000"/>
          <w:sz w:val="19"/>
          <w:szCs w:val="19"/>
        </w:rPr>
        <w:t xml:space="preserve"> рік.</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5</w:t>
      </w:r>
      <w:r w:rsidR="005A4C54">
        <w:rPr>
          <w:rFonts w:ascii="Times New Roman" w:hAnsi="Times New Roman" w:cs="Times New Roman"/>
          <w:color w:val="000000"/>
          <w:sz w:val="19"/>
          <w:szCs w:val="19"/>
        </w:rPr>
        <w:t>. Звіт Ревізора за 2020</w:t>
      </w:r>
      <w:r w:rsidRPr="00B850F8">
        <w:rPr>
          <w:rFonts w:ascii="Times New Roman" w:hAnsi="Times New Roman" w:cs="Times New Roman"/>
          <w:color w:val="000000"/>
          <w:sz w:val="19"/>
          <w:szCs w:val="19"/>
        </w:rPr>
        <w:t xml:space="preserve"> рік та затвердження звіту і висновків Ревізора.</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5"/>
          <w:rFonts w:ascii="Times New Roman" w:hAnsi="Times New Roman" w:cs="Times New Roman"/>
          <w:i w:val="0"/>
          <w:color w:val="000000"/>
          <w:sz w:val="19"/>
          <w:szCs w:val="19"/>
        </w:rPr>
        <w:t>Проект рішення: </w:t>
      </w:r>
      <w:r w:rsidRPr="00B850F8">
        <w:rPr>
          <w:rFonts w:ascii="Times New Roman" w:hAnsi="Times New Roman" w:cs="Times New Roman"/>
          <w:color w:val="000000"/>
          <w:sz w:val="19"/>
          <w:szCs w:val="19"/>
        </w:rPr>
        <w:t>Затвердити звіт та висно</w:t>
      </w:r>
      <w:r w:rsidR="00EB04EE" w:rsidRPr="00B850F8">
        <w:rPr>
          <w:rFonts w:ascii="Times New Roman" w:hAnsi="Times New Roman" w:cs="Times New Roman"/>
          <w:color w:val="000000"/>
          <w:sz w:val="19"/>
          <w:szCs w:val="19"/>
        </w:rPr>
        <w:t xml:space="preserve">вки Ревізора Товариства за </w:t>
      </w:r>
      <w:r w:rsidR="005A4C54">
        <w:rPr>
          <w:rFonts w:ascii="Times New Roman" w:hAnsi="Times New Roman" w:cs="Times New Roman"/>
          <w:color w:val="000000"/>
          <w:sz w:val="19"/>
          <w:szCs w:val="19"/>
        </w:rPr>
        <w:t>2020</w:t>
      </w:r>
      <w:r w:rsidRPr="00B850F8">
        <w:rPr>
          <w:rFonts w:ascii="Times New Roman" w:hAnsi="Times New Roman" w:cs="Times New Roman"/>
          <w:color w:val="000000"/>
          <w:sz w:val="19"/>
          <w:szCs w:val="19"/>
        </w:rPr>
        <w:t xml:space="preserve"> рік.</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6</w:t>
      </w:r>
      <w:r w:rsidRPr="00B850F8">
        <w:rPr>
          <w:rStyle w:val="a5"/>
          <w:rFonts w:ascii="Times New Roman" w:hAnsi="Times New Roman" w:cs="Times New Roman"/>
          <w:i w:val="0"/>
          <w:color w:val="000000"/>
          <w:sz w:val="19"/>
          <w:szCs w:val="19"/>
        </w:rPr>
        <w:t xml:space="preserve">. </w:t>
      </w:r>
      <w:r w:rsidRPr="00B850F8">
        <w:rPr>
          <w:rFonts w:ascii="Times New Roman" w:hAnsi="Times New Roman" w:cs="Times New Roman"/>
          <w:color w:val="000000"/>
          <w:sz w:val="19"/>
          <w:szCs w:val="19"/>
        </w:rPr>
        <w:t>Затвердження річного звіту та річної фінансо</w:t>
      </w:r>
      <w:r w:rsidR="005A4C54">
        <w:rPr>
          <w:rFonts w:ascii="Times New Roman" w:hAnsi="Times New Roman" w:cs="Times New Roman"/>
          <w:color w:val="000000"/>
          <w:sz w:val="19"/>
          <w:szCs w:val="19"/>
        </w:rPr>
        <w:t>вої звітності Товариства за 2020</w:t>
      </w:r>
      <w:r w:rsidRPr="00B850F8">
        <w:rPr>
          <w:rFonts w:ascii="Times New Roman" w:hAnsi="Times New Roman" w:cs="Times New Roman"/>
          <w:color w:val="000000"/>
          <w:sz w:val="19"/>
          <w:szCs w:val="19"/>
        </w:rPr>
        <w:t xml:space="preserve"> рік.</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5"/>
          <w:rFonts w:ascii="Times New Roman" w:hAnsi="Times New Roman" w:cs="Times New Roman"/>
          <w:i w:val="0"/>
          <w:color w:val="000000"/>
          <w:sz w:val="19"/>
          <w:szCs w:val="19"/>
        </w:rPr>
        <w:t>Проект рішення:</w:t>
      </w:r>
      <w:r w:rsidRPr="00B850F8">
        <w:rPr>
          <w:rFonts w:ascii="Times New Roman" w:hAnsi="Times New Roman" w:cs="Times New Roman"/>
          <w:color w:val="000000"/>
          <w:sz w:val="19"/>
          <w:szCs w:val="19"/>
        </w:rPr>
        <w:t> Затвердити річний звіт та річну фінансову звітніс</w:t>
      </w:r>
      <w:r w:rsidR="005A4C54">
        <w:rPr>
          <w:rFonts w:ascii="Times New Roman" w:hAnsi="Times New Roman" w:cs="Times New Roman"/>
          <w:color w:val="000000"/>
          <w:sz w:val="19"/>
          <w:szCs w:val="19"/>
        </w:rPr>
        <w:t>ть Товариства за 2020</w:t>
      </w:r>
      <w:r w:rsidRPr="00B850F8">
        <w:rPr>
          <w:rFonts w:ascii="Times New Roman" w:hAnsi="Times New Roman" w:cs="Times New Roman"/>
          <w:color w:val="000000"/>
          <w:sz w:val="19"/>
          <w:szCs w:val="19"/>
        </w:rPr>
        <w:t xml:space="preserve"> рік.</w:t>
      </w:r>
    </w:p>
    <w:p w:rsidR="000D076D" w:rsidRPr="00B850F8" w:rsidRDefault="00AF3555" w:rsidP="00B74FED">
      <w:pPr>
        <w:pStyle w:val="a7"/>
        <w:spacing w:after="0" w:line="240" w:lineRule="auto"/>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7. Розподіл прибутку і збитків товариства</w:t>
      </w:r>
      <w:r w:rsidRPr="00B850F8">
        <w:rPr>
          <w:rFonts w:ascii="Times New Roman" w:hAnsi="Times New Roman" w:cs="Times New Roman"/>
          <w:color w:val="000000"/>
          <w:sz w:val="19"/>
          <w:szCs w:val="19"/>
        </w:rPr>
        <w:t>.</w:t>
      </w:r>
    </w:p>
    <w:p w:rsidR="00534E77" w:rsidRPr="00B850F8" w:rsidRDefault="00AF3555" w:rsidP="00B74FED">
      <w:pPr>
        <w:pStyle w:val="a7"/>
        <w:spacing w:after="0" w:line="240" w:lineRule="auto"/>
        <w:jc w:val="both"/>
        <w:rPr>
          <w:rFonts w:ascii="Times New Roman" w:hAnsi="Times New Roman" w:cs="Times New Roman"/>
          <w:color w:val="000000"/>
          <w:sz w:val="19"/>
          <w:szCs w:val="19"/>
        </w:rPr>
      </w:pPr>
      <w:r w:rsidRPr="00B850F8">
        <w:rPr>
          <w:rStyle w:val="a5"/>
          <w:rFonts w:ascii="Times New Roman" w:hAnsi="Times New Roman" w:cs="Times New Roman"/>
          <w:i w:val="0"/>
          <w:color w:val="000000"/>
          <w:sz w:val="19"/>
          <w:szCs w:val="19"/>
        </w:rPr>
        <w:t xml:space="preserve">Проект рішення: </w:t>
      </w:r>
      <w:r w:rsidRPr="00B850F8">
        <w:rPr>
          <w:rFonts w:ascii="Times New Roman" w:hAnsi="Times New Roman" w:cs="Times New Roman"/>
          <w:color w:val="000000"/>
          <w:sz w:val="19"/>
          <w:szCs w:val="19"/>
        </w:rPr>
        <w:t xml:space="preserve">Розподіл прибутку не проводити, покриття збитків Товариства здійснити за рахунок прибутку, який планується отримати в майбутніх періодах. </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5)</w:t>
      </w:r>
      <w:r w:rsidR="00B23E1D" w:rsidRPr="00B850F8">
        <w:rPr>
          <w:rStyle w:val="a3"/>
          <w:rFonts w:ascii="Times New Roman" w:hAnsi="Times New Roman" w:cs="Times New Roman"/>
          <w:b w:val="0"/>
          <w:color w:val="000000"/>
          <w:sz w:val="19"/>
          <w:szCs w:val="19"/>
        </w:rPr>
        <w:t xml:space="preserve"> </w:t>
      </w:r>
      <w:r w:rsidRPr="00B850F8">
        <w:rPr>
          <w:rStyle w:val="a3"/>
          <w:rFonts w:ascii="Times New Roman" w:hAnsi="Times New Roman" w:cs="Times New Roman"/>
          <w:b w:val="0"/>
          <w:color w:val="000000"/>
          <w:sz w:val="19"/>
          <w:szCs w:val="19"/>
        </w:rPr>
        <w:t>Адреса власного веб-сайту, на якому розміщена інформація з  проектом  рішень  щодо  кожного  з питань, включених до проекту порядку денного, а також інформація, зазначена в частині четвертій статті 35 Закону України «Про акціонерні Товариства»:</w:t>
      </w:r>
      <w:r w:rsidR="002001D3" w:rsidRPr="00B850F8">
        <w:rPr>
          <w:rStyle w:val="a3"/>
          <w:rFonts w:ascii="Times New Roman" w:hAnsi="Times New Roman" w:cs="Times New Roman"/>
          <w:b w:val="0"/>
          <w:color w:val="000000"/>
          <w:sz w:val="19"/>
          <w:szCs w:val="19"/>
          <w:lang w:val="en-US"/>
        </w:rPr>
        <w:t xml:space="preserve"> </w:t>
      </w:r>
      <w:r w:rsidRPr="00B850F8">
        <w:rPr>
          <w:rFonts w:ascii="Times New Roman" w:hAnsi="Times New Roman" w:cs="Times New Roman"/>
          <w:color w:val="000000"/>
          <w:sz w:val="19"/>
          <w:szCs w:val="19"/>
        </w:rPr>
        <w:t>http://http://www.volmoloko.pat.ua/</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6) Порядок ознайомлення акціонерів з матеріалами, з якими вони можуть ознайомитися під час підготовки до загальних зборів: </w:t>
      </w:r>
      <w:r w:rsidRPr="00B850F8">
        <w:rPr>
          <w:rFonts w:ascii="Times New Roman" w:hAnsi="Times New Roman" w:cs="Times New Roman"/>
          <w:color w:val="000000"/>
          <w:sz w:val="19"/>
          <w:szCs w:val="19"/>
        </w:rPr>
        <w:t xml:space="preserve">Від дати надіслання повідомлення про проведення загальних зборів до дати проведення загальних зборів  Товариство надає акціонерам та/або їх представникам  можливість ознайомитися з документами, необхідними для прийняття рішень з питань порядку денного річних загальних зборів акціонерів Товариства,  у робочі дні (понеділок-п’ятниця) з 09:00 до 11:00 години за місцезнаходженням Товариства: 34300, Рівненська область, смт </w:t>
      </w:r>
      <w:proofErr w:type="spellStart"/>
      <w:r w:rsidRPr="00B850F8">
        <w:rPr>
          <w:rFonts w:ascii="Times New Roman" w:hAnsi="Times New Roman" w:cs="Times New Roman"/>
          <w:color w:val="000000"/>
          <w:sz w:val="19"/>
          <w:szCs w:val="19"/>
        </w:rPr>
        <w:t>Володимирець</w:t>
      </w:r>
      <w:proofErr w:type="spellEnd"/>
      <w:r w:rsidRPr="00B850F8">
        <w:rPr>
          <w:rFonts w:ascii="Times New Roman" w:hAnsi="Times New Roman" w:cs="Times New Roman"/>
          <w:color w:val="000000"/>
          <w:sz w:val="19"/>
          <w:szCs w:val="19"/>
        </w:rPr>
        <w:t>, вул. Сагайдачного, 88 у кабінеті директора в будівлі контори Товариства, а в день проведення загальних зборів – також у місці їх проведення.</w:t>
      </w:r>
    </w:p>
    <w:p w:rsidR="000D076D" w:rsidRPr="00B850F8" w:rsidRDefault="00AF3555">
      <w:pPr>
        <w:pStyle w:val="a7"/>
        <w:spacing w:after="0" w:line="270" w:lineRule="atLeast"/>
        <w:jc w:val="both"/>
        <w:rPr>
          <w:rFonts w:ascii="Times New Roman" w:hAnsi="Times New Roman" w:cs="Times New Roman"/>
          <w:sz w:val="19"/>
          <w:szCs w:val="19"/>
        </w:rPr>
      </w:pPr>
      <w:r w:rsidRPr="00B850F8">
        <w:rPr>
          <w:rFonts w:ascii="Times New Roman" w:hAnsi="Times New Roman" w:cs="Times New Roman"/>
          <w:color w:val="000000"/>
          <w:sz w:val="19"/>
          <w:szCs w:val="19"/>
        </w:rPr>
        <w:t xml:space="preserve">Особою, відповідальною за порядок ознайомлення акціонерів з документами, є директор </w:t>
      </w:r>
      <w:proofErr w:type="spellStart"/>
      <w:r w:rsidRPr="00B850F8">
        <w:rPr>
          <w:rFonts w:ascii="Times New Roman" w:hAnsi="Times New Roman" w:cs="Times New Roman"/>
          <w:color w:val="000000"/>
          <w:sz w:val="19"/>
          <w:szCs w:val="19"/>
        </w:rPr>
        <w:t>Луковець</w:t>
      </w:r>
      <w:proofErr w:type="spellEnd"/>
      <w:r w:rsidRPr="00B850F8">
        <w:rPr>
          <w:rFonts w:ascii="Times New Roman" w:hAnsi="Times New Roman" w:cs="Times New Roman"/>
          <w:color w:val="000000"/>
          <w:sz w:val="19"/>
          <w:szCs w:val="19"/>
        </w:rPr>
        <w:t xml:space="preserve"> Галина Корніївна. Довідки за </w:t>
      </w:r>
      <w:proofErr w:type="spellStart"/>
      <w:r w:rsidRPr="00B850F8">
        <w:rPr>
          <w:rFonts w:ascii="Times New Roman" w:hAnsi="Times New Roman" w:cs="Times New Roman"/>
          <w:color w:val="000000"/>
          <w:sz w:val="19"/>
          <w:szCs w:val="19"/>
        </w:rPr>
        <w:t>тел</w:t>
      </w:r>
      <w:proofErr w:type="spellEnd"/>
      <w:r w:rsidRPr="00B850F8">
        <w:rPr>
          <w:rFonts w:ascii="Times New Roman" w:hAnsi="Times New Roman" w:cs="Times New Roman"/>
          <w:color w:val="000000"/>
          <w:sz w:val="19"/>
          <w:szCs w:val="19"/>
        </w:rPr>
        <w:t>.: (03634) 2-56-08.</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7) 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w:t>
      </w:r>
      <w:r w:rsidRPr="00B850F8">
        <w:rPr>
          <w:rFonts w:ascii="Times New Roman" w:hAnsi="Times New Roman" w:cs="Times New Roman"/>
          <w:color w:val="000000"/>
          <w:sz w:val="19"/>
          <w:szCs w:val="19"/>
        </w:rPr>
        <w:t xml:space="preserve">Кожний акціонер має право </w:t>
      </w:r>
      <w:proofErr w:type="spellStart"/>
      <w:r w:rsidRPr="00B850F8">
        <w:rPr>
          <w:rFonts w:ascii="Times New Roman" w:hAnsi="Times New Roman" w:cs="Times New Roman"/>
          <w:color w:val="000000"/>
          <w:sz w:val="19"/>
          <w:szCs w:val="19"/>
        </w:rPr>
        <w:t>внести</w:t>
      </w:r>
      <w:proofErr w:type="spellEnd"/>
      <w:r w:rsidRPr="00B850F8">
        <w:rPr>
          <w:rFonts w:ascii="Times New Roman" w:hAnsi="Times New Roman" w:cs="Times New Roman"/>
          <w:color w:val="000000"/>
          <w:sz w:val="19"/>
          <w:szCs w:val="19"/>
        </w:rPr>
        <w:t xml:space="preserve">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З детальною інформацією, стосовно оформлення, подання пропозицій та інших прав, наданих </w:t>
      </w:r>
      <w:r w:rsidRPr="00B850F8">
        <w:rPr>
          <w:rFonts w:ascii="Times New Roman" w:hAnsi="Times New Roman" w:cs="Times New Roman"/>
          <w:color w:val="000000"/>
          <w:sz w:val="19"/>
          <w:szCs w:val="19"/>
        </w:rPr>
        <w:lastRenderedPageBreak/>
        <w:t>акціонерам після отримання повідомлення про проведення загальних зборів акціонерів у строк до дати проведення загальних зборів, акціонери можуть ознайомитись в ст. ст. 36 та 38 Закону України «Про акціонерні товариства», а також звернутись до керівництва Товариства для уточнення інформації.</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8) Для участі у Зборах акціонери Товариства повинні мати при собі документ, що посвідчує їх особу. Представники акціонерів Товариства повинні мати при собі документ, який посвідчує їх повноваження, та документ, що посвідчує їх особу.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НКЦПФР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власний розсуд.</w:t>
      </w:r>
    </w:p>
    <w:p w:rsidR="000D076D" w:rsidRPr="00B850F8" w:rsidRDefault="00AF3555">
      <w:pPr>
        <w:pStyle w:val="a7"/>
        <w:spacing w:after="0" w:line="270" w:lineRule="atLeast"/>
        <w:jc w:val="both"/>
        <w:rPr>
          <w:rStyle w:val="a3"/>
          <w:rFonts w:ascii="Times New Roman" w:hAnsi="Times New Roman" w:cs="Times New Roman"/>
          <w:b w:val="0"/>
          <w:color w:val="000000"/>
          <w:sz w:val="19"/>
          <w:szCs w:val="19"/>
        </w:rPr>
      </w:pPr>
      <w:r w:rsidRPr="00B850F8">
        <w:rPr>
          <w:rStyle w:val="a3"/>
          <w:rFonts w:ascii="Times New Roman" w:hAnsi="Times New Roman" w:cs="Times New Roman"/>
          <w:b w:val="0"/>
          <w:color w:val="000000"/>
          <w:sz w:val="19"/>
          <w:szCs w:val="19"/>
        </w:rPr>
        <w:t>9) Відповідно переліку акціонерів, яким надсилається письмове повідомлення про проведення річних загальних зборів Тов</w:t>
      </w:r>
      <w:r w:rsidR="002001D3" w:rsidRPr="00B850F8">
        <w:rPr>
          <w:rStyle w:val="a3"/>
          <w:rFonts w:ascii="Times New Roman" w:hAnsi="Times New Roman" w:cs="Times New Roman"/>
          <w:b w:val="0"/>
          <w:color w:val="000000"/>
          <w:sz w:val="19"/>
          <w:szCs w:val="19"/>
        </w:rPr>
        <w:t xml:space="preserve">ариства, складеному станом на </w:t>
      </w:r>
      <w:r w:rsidR="00E140BF">
        <w:rPr>
          <w:rStyle w:val="a3"/>
          <w:rFonts w:ascii="Times New Roman" w:hAnsi="Times New Roman" w:cs="Times New Roman"/>
          <w:b w:val="0"/>
          <w:color w:val="000000"/>
          <w:sz w:val="19"/>
          <w:szCs w:val="19"/>
        </w:rPr>
        <w:t>18</w:t>
      </w:r>
      <w:r w:rsidR="005A4C54">
        <w:rPr>
          <w:rStyle w:val="a3"/>
          <w:rFonts w:ascii="Times New Roman" w:hAnsi="Times New Roman" w:cs="Times New Roman"/>
          <w:b w:val="0"/>
          <w:color w:val="000000"/>
          <w:sz w:val="19"/>
          <w:szCs w:val="19"/>
        </w:rPr>
        <w:t>.03</w:t>
      </w:r>
      <w:r w:rsidR="00FC4205" w:rsidRPr="00B850F8">
        <w:rPr>
          <w:rStyle w:val="a3"/>
          <w:rFonts w:ascii="Times New Roman" w:hAnsi="Times New Roman" w:cs="Times New Roman"/>
          <w:b w:val="0"/>
          <w:color w:val="000000"/>
          <w:sz w:val="19"/>
          <w:szCs w:val="19"/>
        </w:rPr>
        <w:t>.</w:t>
      </w:r>
      <w:r w:rsidR="005A4C54">
        <w:rPr>
          <w:rStyle w:val="a3"/>
          <w:rFonts w:ascii="Times New Roman" w:hAnsi="Times New Roman" w:cs="Times New Roman"/>
          <w:b w:val="0"/>
          <w:color w:val="000000"/>
          <w:sz w:val="19"/>
          <w:szCs w:val="19"/>
        </w:rPr>
        <w:t>2021</w:t>
      </w:r>
      <w:r w:rsidRPr="00B850F8">
        <w:rPr>
          <w:rStyle w:val="a3"/>
          <w:rFonts w:ascii="Times New Roman" w:hAnsi="Times New Roman" w:cs="Times New Roman"/>
          <w:b w:val="0"/>
          <w:color w:val="000000"/>
          <w:sz w:val="19"/>
          <w:szCs w:val="19"/>
        </w:rPr>
        <w:t xml:space="preserve"> р., загальна кількість прости</w:t>
      </w:r>
      <w:r w:rsidR="008E21A6" w:rsidRPr="00B850F8">
        <w:rPr>
          <w:rStyle w:val="a3"/>
          <w:rFonts w:ascii="Times New Roman" w:hAnsi="Times New Roman" w:cs="Times New Roman"/>
          <w:b w:val="0"/>
          <w:color w:val="000000"/>
          <w:sz w:val="19"/>
          <w:szCs w:val="19"/>
        </w:rPr>
        <w:t xml:space="preserve">х іменних акцій складає 462511 штук, у </w:t>
      </w:r>
      <w:proofErr w:type="spellStart"/>
      <w:r w:rsidR="008E21A6" w:rsidRPr="00B850F8">
        <w:rPr>
          <w:rStyle w:val="a3"/>
          <w:rFonts w:ascii="Times New Roman" w:hAnsi="Times New Roman" w:cs="Times New Roman"/>
          <w:b w:val="0"/>
          <w:color w:val="000000"/>
          <w:sz w:val="19"/>
          <w:szCs w:val="19"/>
        </w:rPr>
        <w:t>т.ч</w:t>
      </w:r>
      <w:proofErr w:type="spellEnd"/>
      <w:r w:rsidR="008E21A6" w:rsidRPr="00B850F8">
        <w:rPr>
          <w:rStyle w:val="a3"/>
          <w:rFonts w:ascii="Times New Roman" w:hAnsi="Times New Roman" w:cs="Times New Roman"/>
          <w:b w:val="0"/>
          <w:color w:val="000000"/>
          <w:sz w:val="19"/>
          <w:szCs w:val="19"/>
        </w:rPr>
        <w:t xml:space="preserve">. голосуючих – </w:t>
      </w:r>
      <w:r w:rsidRPr="00B850F8">
        <w:rPr>
          <w:rStyle w:val="a3"/>
          <w:rFonts w:ascii="Times New Roman" w:hAnsi="Times New Roman" w:cs="Times New Roman"/>
          <w:b w:val="0"/>
          <w:color w:val="000000"/>
          <w:sz w:val="19"/>
          <w:szCs w:val="19"/>
        </w:rPr>
        <w:t>379961 штук.</w:t>
      </w:r>
    </w:p>
    <w:p w:rsidR="00357463" w:rsidRPr="00B850F8" w:rsidRDefault="00357463">
      <w:pPr>
        <w:pStyle w:val="a7"/>
        <w:spacing w:after="0" w:line="270" w:lineRule="atLeast"/>
        <w:jc w:val="both"/>
        <w:rPr>
          <w:rStyle w:val="a3"/>
          <w:rFonts w:ascii="Times New Roman" w:hAnsi="Times New Roman" w:cs="Times New Roman"/>
          <w:b w:val="0"/>
          <w:color w:val="000000"/>
          <w:sz w:val="19"/>
          <w:szCs w:val="19"/>
        </w:rPr>
      </w:pPr>
      <w:r w:rsidRPr="00B850F8">
        <w:rPr>
          <w:rStyle w:val="a3"/>
          <w:rFonts w:ascii="Times New Roman" w:hAnsi="Times New Roman" w:cs="Times New Roman"/>
          <w:b w:val="0"/>
          <w:color w:val="000000"/>
          <w:sz w:val="19"/>
          <w:szCs w:val="19"/>
        </w:rPr>
        <w:t>10) Основні показники фінансово-господарської діяльності Товариства (тис.</w:t>
      </w:r>
      <w:r w:rsidR="005D2B87" w:rsidRPr="00B850F8">
        <w:rPr>
          <w:rStyle w:val="a3"/>
          <w:rFonts w:ascii="Times New Roman" w:hAnsi="Times New Roman" w:cs="Times New Roman"/>
          <w:b w:val="0"/>
          <w:color w:val="000000"/>
          <w:sz w:val="19"/>
          <w:szCs w:val="19"/>
          <w:lang w:val="en-US"/>
        </w:rPr>
        <w:t xml:space="preserve"> </w:t>
      </w:r>
      <w:r w:rsidRPr="00B850F8">
        <w:rPr>
          <w:rStyle w:val="a3"/>
          <w:rFonts w:ascii="Times New Roman" w:hAnsi="Times New Roman" w:cs="Times New Roman"/>
          <w:b w:val="0"/>
          <w:color w:val="000000"/>
          <w:sz w:val="19"/>
          <w:szCs w:val="19"/>
        </w:rPr>
        <w:t>грн)</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6789"/>
        <w:gridCol w:w="1630"/>
        <w:gridCol w:w="1769"/>
      </w:tblGrid>
      <w:tr w:rsidR="00357463" w:rsidRPr="00B850F8" w:rsidTr="00CD619E">
        <w:tc>
          <w:tcPr>
            <w:tcW w:w="6789" w:type="dxa"/>
            <w:vMerge w:val="restart"/>
            <w:tcBorders>
              <w:top w:val="outset" w:sz="6" w:space="0" w:color="000000"/>
              <w:left w:val="outset" w:sz="6" w:space="0" w:color="000000"/>
              <w:bottom w:val="outset" w:sz="6" w:space="0" w:color="000000"/>
              <w:right w:val="outset" w:sz="6" w:space="0" w:color="000000"/>
            </w:tcBorders>
            <w:hideMark/>
          </w:tcPr>
          <w:p w:rsidR="00357463" w:rsidRPr="00B850F8" w:rsidRDefault="00357463" w:rsidP="00FF430E">
            <w:pPr>
              <w:contextualSpacing/>
              <w:jc w:val="center"/>
              <w:rPr>
                <w:rFonts w:ascii="Times New Roman" w:hAnsi="Times New Roman" w:cs="Times New Roman"/>
                <w:sz w:val="19"/>
                <w:szCs w:val="19"/>
              </w:rPr>
            </w:pPr>
            <w:r w:rsidRPr="00B850F8">
              <w:rPr>
                <w:rFonts w:ascii="Times New Roman" w:hAnsi="Times New Roman" w:cs="Times New Roman"/>
                <w:sz w:val="19"/>
                <w:szCs w:val="19"/>
              </w:rPr>
              <w:t>Найменування показника</w:t>
            </w:r>
          </w:p>
        </w:tc>
        <w:tc>
          <w:tcPr>
            <w:tcW w:w="3399" w:type="dxa"/>
            <w:gridSpan w:val="2"/>
            <w:tcBorders>
              <w:top w:val="outset" w:sz="6" w:space="0" w:color="000000"/>
              <w:left w:val="outset" w:sz="6" w:space="0" w:color="000000"/>
              <w:bottom w:val="outset" w:sz="6" w:space="0" w:color="000000"/>
              <w:right w:val="outset" w:sz="6" w:space="0" w:color="000000"/>
            </w:tcBorders>
            <w:hideMark/>
          </w:tcPr>
          <w:p w:rsidR="00357463" w:rsidRPr="00B850F8" w:rsidRDefault="00357463" w:rsidP="00FF430E">
            <w:pPr>
              <w:contextualSpacing/>
              <w:jc w:val="center"/>
              <w:rPr>
                <w:rFonts w:ascii="Times New Roman" w:hAnsi="Times New Roman" w:cs="Times New Roman"/>
                <w:sz w:val="19"/>
                <w:szCs w:val="19"/>
              </w:rPr>
            </w:pPr>
            <w:r w:rsidRPr="00B850F8">
              <w:rPr>
                <w:rFonts w:ascii="Times New Roman" w:hAnsi="Times New Roman" w:cs="Times New Roman"/>
                <w:sz w:val="19"/>
                <w:szCs w:val="19"/>
              </w:rPr>
              <w:t>Період</w:t>
            </w:r>
          </w:p>
        </w:tc>
      </w:tr>
      <w:tr w:rsidR="00357463" w:rsidRPr="00B850F8" w:rsidTr="00CD619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7463" w:rsidRPr="00B850F8" w:rsidRDefault="00357463" w:rsidP="00FF430E">
            <w:pPr>
              <w:contextualSpacing/>
              <w:rPr>
                <w:rFonts w:ascii="Times New Roman" w:hAnsi="Times New Roman" w:cs="Times New Roman"/>
                <w:sz w:val="19"/>
                <w:szCs w:val="19"/>
              </w:rPr>
            </w:pPr>
          </w:p>
        </w:tc>
        <w:tc>
          <w:tcPr>
            <w:tcW w:w="1630" w:type="dxa"/>
            <w:tcBorders>
              <w:top w:val="outset" w:sz="6" w:space="0" w:color="000000"/>
              <w:left w:val="outset" w:sz="6" w:space="0" w:color="000000"/>
              <w:bottom w:val="outset" w:sz="6" w:space="0" w:color="000000"/>
              <w:right w:val="outset" w:sz="6" w:space="0" w:color="000000"/>
            </w:tcBorders>
            <w:hideMark/>
          </w:tcPr>
          <w:p w:rsidR="00357463" w:rsidRPr="00B850F8" w:rsidRDefault="00357463" w:rsidP="00FF430E">
            <w:pPr>
              <w:contextualSpacing/>
              <w:jc w:val="center"/>
              <w:rPr>
                <w:rFonts w:ascii="Times New Roman" w:hAnsi="Times New Roman" w:cs="Times New Roman"/>
                <w:sz w:val="19"/>
                <w:szCs w:val="19"/>
              </w:rPr>
            </w:pPr>
            <w:r w:rsidRPr="00B850F8">
              <w:rPr>
                <w:rFonts w:ascii="Times New Roman" w:hAnsi="Times New Roman" w:cs="Times New Roman"/>
                <w:sz w:val="19"/>
                <w:szCs w:val="19"/>
              </w:rPr>
              <w:t>звітний</w:t>
            </w:r>
          </w:p>
        </w:tc>
        <w:tc>
          <w:tcPr>
            <w:tcW w:w="1769" w:type="dxa"/>
            <w:tcBorders>
              <w:top w:val="outset" w:sz="6" w:space="0" w:color="000000"/>
              <w:left w:val="outset" w:sz="6" w:space="0" w:color="000000"/>
              <w:bottom w:val="outset" w:sz="6" w:space="0" w:color="000000"/>
              <w:right w:val="outset" w:sz="6" w:space="0" w:color="000000"/>
            </w:tcBorders>
            <w:hideMark/>
          </w:tcPr>
          <w:p w:rsidR="00357463" w:rsidRPr="00B850F8" w:rsidRDefault="00357463" w:rsidP="00FF430E">
            <w:pPr>
              <w:contextualSpacing/>
              <w:jc w:val="center"/>
              <w:rPr>
                <w:rFonts w:ascii="Times New Roman" w:hAnsi="Times New Roman" w:cs="Times New Roman"/>
                <w:sz w:val="19"/>
                <w:szCs w:val="19"/>
              </w:rPr>
            </w:pPr>
            <w:r w:rsidRPr="00B850F8">
              <w:rPr>
                <w:rFonts w:ascii="Times New Roman" w:hAnsi="Times New Roman" w:cs="Times New Roman"/>
                <w:sz w:val="19"/>
                <w:szCs w:val="19"/>
              </w:rPr>
              <w:t>попередній</w:t>
            </w:r>
          </w:p>
        </w:tc>
      </w:tr>
      <w:tr w:rsidR="00196CCB" w:rsidRPr="00B850F8" w:rsidTr="00CD619E">
        <w:tc>
          <w:tcPr>
            <w:tcW w:w="6789" w:type="dxa"/>
            <w:tcBorders>
              <w:top w:val="outset" w:sz="6" w:space="0" w:color="000000"/>
              <w:left w:val="outset" w:sz="6" w:space="0" w:color="000000"/>
              <w:bottom w:val="outset" w:sz="6" w:space="0" w:color="000000"/>
              <w:right w:val="outset" w:sz="6" w:space="0" w:color="000000"/>
            </w:tcBorders>
            <w:hideMark/>
          </w:tcPr>
          <w:p w:rsidR="00196CCB" w:rsidRPr="00B850F8" w:rsidRDefault="00196CCB" w:rsidP="00196CCB">
            <w:pPr>
              <w:contextualSpacing/>
              <w:rPr>
                <w:rFonts w:ascii="Times New Roman" w:hAnsi="Times New Roman" w:cs="Times New Roman"/>
                <w:sz w:val="19"/>
                <w:szCs w:val="19"/>
              </w:rPr>
            </w:pPr>
            <w:r w:rsidRPr="00B850F8">
              <w:rPr>
                <w:rFonts w:ascii="Times New Roman" w:hAnsi="Times New Roman" w:cs="Times New Roman"/>
                <w:sz w:val="19"/>
                <w:szCs w:val="19"/>
              </w:rPr>
              <w:t>Усього активів</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6CCB" w:rsidRPr="00196CCB" w:rsidRDefault="00196CCB" w:rsidP="00196CCB">
            <w:pPr>
              <w:jc w:val="center"/>
              <w:rPr>
                <w:rFonts w:ascii="Times New Roman" w:eastAsia="Times New Roman" w:hAnsi="Times New Roman" w:cs="Times New Roman"/>
                <w:sz w:val="19"/>
                <w:szCs w:val="19"/>
                <w:lang w:val="en-US" w:eastAsia="ru-RU"/>
              </w:rPr>
            </w:pPr>
            <w:r w:rsidRPr="00196CCB">
              <w:rPr>
                <w:rFonts w:ascii="Times New Roman" w:eastAsia="Times New Roman" w:hAnsi="Times New Roman" w:cs="Times New Roman"/>
                <w:sz w:val="19"/>
                <w:szCs w:val="19"/>
                <w:lang w:val="en-US" w:eastAsia="ru-RU"/>
              </w:rPr>
              <w:t>8232</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6CCB" w:rsidRPr="00B850F8" w:rsidRDefault="00196CCB" w:rsidP="00196CCB">
            <w:pPr>
              <w:jc w:val="center"/>
              <w:rPr>
                <w:rFonts w:ascii="Times New Roman" w:eastAsia="Times New Roman" w:hAnsi="Times New Roman" w:cs="Times New Roman"/>
                <w:sz w:val="19"/>
                <w:szCs w:val="19"/>
                <w:highlight w:val="yellow"/>
                <w:lang w:val="en-US" w:eastAsia="ru-RU"/>
              </w:rPr>
            </w:pPr>
            <w:r w:rsidRPr="00B850F8">
              <w:rPr>
                <w:rFonts w:ascii="Times New Roman" w:eastAsia="Times New Roman" w:hAnsi="Times New Roman" w:cs="Times New Roman"/>
                <w:sz w:val="19"/>
                <w:szCs w:val="19"/>
                <w:lang w:val="en-US" w:eastAsia="ru-RU"/>
              </w:rPr>
              <w:t>11911</w:t>
            </w:r>
          </w:p>
        </w:tc>
      </w:tr>
      <w:tr w:rsidR="00196CCB" w:rsidRPr="00B850F8" w:rsidTr="00CD619E">
        <w:tc>
          <w:tcPr>
            <w:tcW w:w="6789" w:type="dxa"/>
            <w:tcBorders>
              <w:top w:val="outset" w:sz="6" w:space="0" w:color="000000"/>
              <w:left w:val="outset" w:sz="6" w:space="0" w:color="000000"/>
              <w:bottom w:val="outset" w:sz="6" w:space="0" w:color="000000"/>
              <w:right w:val="outset" w:sz="6" w:space="0" w:color="000000"/>
            </w:tcBorders>
            <w:hideMark/>
          </w:tcPr>
          <w:p w:rsidR="00196CCB" w:rsidRPr="00B850F8" w:rsidRDefault="00196CCB" w:rsidP="00196CCB">
            <w:pPr>
              <w:contextualSpacing/>
              <w:rPr>
                <w:rFonts w:ascii="Times New Roman" w:hAnsi="Times New Roman" w:cs="Times New Roman"/>
                <w:sz w:val="19"/>
                <w:szCs w:val="19"/>
              </w:rPr>
            </w:pPr>
            <w:r w:rsidRPr="00B850F8">
              <w:rPr>
                <w:rFonts w:ascii="Times New Roman" w:hAnsi="Times New Roman" w:cs="Times New Roman"/>
                <w:sz w:val="19"/>
                <w:szCs w:val="19"/>
              </w:rPr>
              <w:t>Основні засоби (за залишковою вартістю)</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6CCB" w:rsidRPr="00196CCB" w:rsidRDefault="00196CCB" w:rsidP="00196CCB">
            <w:pPr>
              <w:jc w:val="center"/>
              <w:rPr>
                <w:rFonts w:ascii="Times New Roman" w:eastAsia="Times New Roman" w:hAnsi="Times New Roman" w:cs="Times New Roman"/>
                <w:sz w:val="19"/>
                <w:szCs w:val="19"/>
                <w:lang w:val="en-US" w:eastAsia="ru-RU"/>
              </w:rPr>
            </w:pPr>
            <w:r w:rsidRPr="00196CCB">
              <w:rPr>
                <w:rFonts w:ascii="Times New Roman" w:eastAsia="Times New Roman" w:hAnsi="Times New Roman" w:cs="Times New Roman"/>
                <w:sz w:val="19"/>
                <w:szCs w:val="19"/>
                <w:lang w:val="en-US" w:eastAsia="ru-RU"/>
              </w:rPr>
              <w:t>1986</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6CCB" w:rsidRPr="00B850F8" w:rsidRDefault="00196CCB" w:rsidP="00196CCB">
            <w:pPr>
              <w:jc w:val="center"/>
              <w:rPr>
                <w:rFonts w:ascii="Times New Roman" w:eastAsia="Times New Roman" w:hAnsi="Times New Roman" w:cs="Times New Roman"/>
                <w:sz w:val="19"/>
                <w:szCs w:val="19"/>
                <w:highlight w:val="yellow"/>
                <w:lang w:val="en-US" w:eastAsia="ru-RU"/>
              </w:rPr>
            </w:pPr>
            <w:r w:rsidRPr="00B850F8">
              <w:rPr>
                <w:rFonts w:ascii="Times New Roman" w:eastAsia="Times New Roman" w:hAnsi="Times New Roman" w:cs="Times New Roman"/>
                <w:sz w:val="19"/>
                <w:szCs w:val="19"/>
                <w:lang w:val="en-US" w:eastAsia="ru-RU"/>
              </w:rPr>
              <w:t>2024</w:t>
            </w:r>
          </w:p>
        </w:tc>
      </w:tr>
      <w:tr w:rsidR="00196CCB" w:rsidRPr="00B850F8" w:rsidTr="00CD619E">
        <w:tc>
          <w:tcPr>
            <w:tcW w:w="6789" w:type="dxa"/>
            <w:tcBorders>
              <w:top w:val="outset" w:sz="6" w:space="0" w:color="000000"/>
              <w:left w:val="outset" w:sz="6" w:space="0" w:color="000000"/>
              <w:bottom w:val="outset" w:sz="6" w:space="0" w:color="000000"/>
              <w:right w:val="outset" w:sz="6" w:space="0" w:color="000000"/>
            </w:tcBorders>
            <w:hideMark/>
          </w:tcPr>
          <w:p w:rsidR="00196CCB" w:rsidRPr="00B850F8" w:rsidRDefault="00196CCB" w:rsidP="00196CCB">
            <w:pPr>
              <w:contextualSpacing/>
              <w:rPr>
                <w:rFonts w:ascii="Times New Roman" w:hAnsi="Times New Roman" w:cs="Times New Roman"/>
                <w:sz w:val="19"/>
                <w:szCs w:val="19"/>
              </w:rPr>
            </w:pPr>
            <w:r w:rsidRPr="00B850F8">
              <w:rPr>
                <w:rFonts w:ascii="Times New Roman" w:hAnsi="Times New Roman" w:cs="Times New Roman"/>
                <w:sz w:val="19"/>
                <w:szCs w:val="19"/>
              </w:rPr>
              <w:t>Запаси</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6CCB" w:rsidRPr="00196CCB" w:rsidRDefault="00196CCB" w:rsidP="00196CCB">
            <w:pPr>
              <w:jc w:val="center"/>
              <w:rPr>
                <w:rFonts w:ascii="Times New Roman" w:eastAsia="Times New Roman" w:hAnsi="Times New Roman" w:cs="Times New Roman"/>
                <w:sz w:val="19"/>
                <w:szCs w:val="19"/>
                <w:lang w:val="en-US" w:eastAsia="ru-RU"/>
              </w:rPr>
            </w:pPr>
            <w:r w:rsidRPr="00196CCB">
              <w:rPr>
                <w:rFonts w:ascii="Times New Roman" w:eastAsia="Times New Roman" w:hAnsi="Times New Roman" w:cs="Times New Roman"/>
                <w:sz w:val="19"/>
                <w:szCs w:val="19"/>
                <w:lang w:val="en-US" w:eastAsia="ru-RU"/>
              </w:rPr>
              <w:t>106</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6CCB" w:rsidRPr="00B850F8" w:rsidRDefault="00196CCB" w:rsidP="00196CCB">
            <w:pPr>
              <w:jc w:val="center"/>
              <w:rPr>
                <w:rFonts w:ascii="Times New Roman" w:eastAsia="Times New Roman" w:hAnsi="Times New Roman" w:cs="Times New Roman"/>
                <w:sz w:val="19"/>
                <w:szCs w:val="19"/>
                <w:highlight w:val="yellow"/>
                <w:lang w:val="en-US" w:eastAsia="ru-RU"/>
              </w:rPr>
            </w:pPr>
            <w:r w:rsidRPr="00B850F8">
              <w:rPr>
                <w:rFonts w:ascii="Times New Roman" w:eastAsia="Times New Roman" w:hAnsi="Times New Roman" w:cs="Times New Roman"/>
                <w:sz w:val="19"/>
                <w:szCs w:val="19"/>
                <w:lang w:val="en-US" w:eastAsia="ru-RU"/>
              </w:rPr>
              <w:t>106</w:t>
            </w:r>
          </w:p>
        </w:tc>
      </w:tr>
      <w:tr w:rsidR="00196CCB" w:rsidRPr="00B850F8" w:rsidTr="00CD619E">
        <w:tc>
          <w:tcPr>
            <w:tcW w:w="6789" w:type="dxa"/>
            <w:tcBorders>
              <w:top w:val="outset" w:sz="6" w:space="0" w:color="000000"/>
              <w:left w:val="outset" w:sz="6" w:space="0" w:color="000000"/>
              <w:bottom w:val="outset" w:sz="6" w:space="0" w:color="000000"/>
              <w:right w:val="outset" w:sz="6" w:space="0" w:color="000000"/>
            </w:tcBorders>
            <w:hideMark/>
          </w:tcPr>
          <w:p w:rsidR="00196CCB" w:rsidRPr="00B850F8" w:rsidRDefault="00196CCB" w:rsidP="00196CCB">
            <w:pPr>
              <w:contextualSpacing/>
              <w:rPr>
                <w:rFonts w:ascii="Times New Roman" w:hAnsi="Times New Roman" w:cs="Times New Roman"/>
                <w:sz w:val="19"/>
                <w:szCs w:val="19"/>
              </w:rPr>
            </w:pPr>
            <w:r w:rsidRPr="00B850F8">
              <w:rPr>
                <w:rFonts w:ascii="Times New Roman" w:hAnsi="Times New Roman" w:cs="Times New Roman"/>
                <w:sz w:val="19"/>
                <w:szCs w:val="19"/>
              </w:rPr>
              <w:t>Сумарна дебіторська заборгованість</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6CCB" w:rsidRPr="00196CCB" w:rsidRDefault="00196CCB" w:rsidP="00196CCB">
            <w:pPr>
              <w:jc w:val="center"/>
              <w:rPr>
                <w:rFonts w:ascii="Times New Roman" w:eastAsia="Times New Roman" w:hAnsi="Times New Roman" w:cs="Times New Roman"/>
                <w:sz w:val="19"/>
                <w:szCs w:val="19"/>
                <w:lang w:val="en-US" w:eastAsia="ru-RU"/>
              </w:rPr>
            </w:pPr>
            <w:r w:rsidRPr="00196CCB">
              <w:rPr>
                <w:rFonts w:ascii="Times New Roman" w:eastAsia="Times New Roman" w:hAnsi="Times New Roman" w:cs="Times New Roman"/>
                <w:sz w:val="19"/>
                <w:szCs w:val="19"/>
                <w:lang w:val="en-US" w:eastAsia="ru-RU"/>
              </w:rPr>
              <w:t>5955</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6CCB" w:rsidRPr="00B850F8" w:rsidRDefault="00196CCB" w:rsidP="00196CCB">
            <w:pPr>
              <w:jc w:val="center"/>
              <w:rPr>
                <w:rFonts w:ascii="Times New Roman" w:eastAsia="Times New Roman" w:hAnsi="Times New Roman" w:cs="Times New Roman"/>
                <w:sz w:val="19"/>
                <w:szCs w:val="19"/>
                <w:highlight w:val="yellow"/>
                <w:lang w:val="en-US" w:eastAsia="ru-RU"/>
              </w:rPr>
            </w:pPr>
            <w:r w:rsidRPr="00B850F8">
              <w:rPr>
                <w:rFonts w:ascii="Times New Roman" w:eastAsia="Times New Roman" w:hAnsi="Times New Roman" w:cs="Times New Roman"/>
                <w:sz w:val="19"/>
                <w:szCs w:val="19"/>
                <w:lang w:val="en-US" w:eastAsia="ru-RU"/>
              </w:rPr>
              <w:t>9620</w:t>
            </w:r>
          </w:p>
        </w:tc>
      </w:tr>
      <w:tr w:rsidR="00196CCB" w:rsidRPr="00B850F8" w:rsidTr="00CD619E">
        <w:tc>
          <w:tcPr>
            <w:tcW w:w="6789" w:type="dxa"/>
            <w:tcBorders>
              <w:top w:val="outset" w:sz="6" w:space="0" w:color="000000"/>
              <w:left w:val="outset" w:sz="6" w:space="0" w:color="000000"/>
              <w:bottom w:val="outset" w:sz="6" w:space="0" w:color="000000"/>
              <w:right w:val="outset" w:sz="6" w:space="0" w:color="000000"/>
            </w:tcBorders>
            <w:hideMark/>
          </w:tcPr>
          <w:p w:rsidR="00196CCB" w:rsidRPr="00B850F8" w:rsidRDefault="00196CCB" w:rsidP="00196CCB">
            <w:pPr>
              <w:contextualSpacing/>
              <w:rPr>
                <w:rFonts w:ascii="Times New Roman" w:hAnsi="Times New Roman" w:cs="Times New Roman"/>
                <w:sz w:val="19"/>
                <w:szCs w:val="19"/>
              </w:rPr>
            </w:pPr>
            <w:r w:rsidRPr="00B850F8">
              <w:rPr>
                <w:rFonts w:ascii="Times New Roman" w:hAnsi="Times New Roman" w:cs="Times New Roman"/>
                <w:sz w:val="19"/>
                <w:szCs w:val="19"/>
              </w:rPr>
              <w:t>Грошові кошти та їх еквіваленти</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6CCB" w:rsidRPr="00196CCB" w:rsidRDefault="00196CCB" w:rsidP="00196CCB">
            <w:pPr>
              <w:jc w:val="center"/>
              <w:rPr>
                <w:rFonts w:ascii="Times New Roman" w:eastAsia="Times New Roman" w:hAnsi="Times New Roman" w:cs="Times New Roman"/>
                <w:sz w:val="19"/>
                <w:szCs w:val="19"/>
                <w:lang w:val="en-US" w:eastAsia="ru-RU"/>
              </w:rPr>
            </w:pPr>
            <w:r w:rsidRPr="00196CCB">
              <w:rPr>
                <w:rFonts w:ascii="Times New Roman" w:eastAsia="Times New Roman" w:hAnsi="Times New Roman" w:cs="Times New Roman"/>
                <w:sz w:val="19"/>
                <w:szCs w:val="19"/>
                <w:lang w:val="en-US" w:eastAsia="ru-RU"/>
              </w:rPr>
              <w:t>28</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6CCB" w:rsidRPr="00B850F8" w:rsidRDefault="00196CCB" w:rsidP="00196CCB">
            <w:pPr>
              <w:jc w:val="center"/>
              <w:rPr>
                <w:rFonts w:ascii="Times New Roman" w:eastAsia="Times New Roman" w:hAnsi="Times New Roman" w:cs="Times New Roman"/>
                <w:sz w:val="19"/>
                <w:szCs w:val="19"/>
                <w:highlight w:val="yellow"/>
                <w:lang w:val="en-US" w:eastAsia="ru-RU"/>
              </w:rPr>
            </w:pPr>
            <w:r w:rsidRPr="00B850F8">
              <w:rPr>
                <w:rFonts w:ascii="Times New Roman" w:eastAsia="Times New Roman" w:hAnsi="Times New Roman" w:cs="Times New Roman"/>
                <w:sz w:val="19"/>
                <w:szCs w:val="19"/>
                <w:lang w:val="en-US" w:eastAsia="ru-RU"/>
              </w:rPr>
              <w:t>5</w:t>
            </w:r>
          </w:p>
        </w:tc>
      </w:tr>
      <w:tr w:rsidR="00196CCB" w:rsidRPr="00B850F8" w:rsidTr="00CD619E">
        <w:tc>
          <w:tcPr>
            <w:tcW w:w="6789" w:type="dxa"/>
            <w:tcBorders>
              <w:top w:val="outset" w:sz="6" w:space="0" w:color="000000"/>
              <w:left w:val="outset" w:sz="6" w:space="0" w:color="000000"/>
              <w:bottom w:val="outset" w:sz="6" w:space="0" w:color="000000"/>
              <w:right w:val="outset" w:sz="6" w:space="0" w:color="000000"/>
            </w:tcBorders>
            <w:hideMark/>
          </w:tcPr>
          <w:p w:rsidR="00196CCB" w:rsidRPr="00B850F8" w:rsidRDefault="00196CCB" w:rsidP="00196CCB">
            <w:pPr>
              <w:contextualSpacing/>
              <w:rPr>
                <w:rFonts w:ascii="Times New Roman" w:hAnsi="Times New Roman" w:cs="Times New Roman"/>
                <w:sz w:val="19"/>
                <w:szCs w:val="19"/>
              </w:rPr>
            </w:pPr>
            <w:r w:rsidRPr="00B850F8">
              <w:rPr>
                <w:rFonts w:ascii="Times New Roman" w:hAnsi="Times New Roman" w:cs="Times New Roman"/>
                <w:sz w:val="19"/>
                <w:szCs w:val="19"/>
              </w:rPr>
              <w:t>Нерозподілений прибуток (непокритий збиток)</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6CCB" w:rsidRPr="00196CCB" w:rsidRDefault="00196CCB" w:rsidP="00196CCB">
            <w:pPr>
              <w:jc w:val="center"/>
              <w:rPr>
                <w:rFonts w:ascii="Times New Roman" w:eastAsia="Times New Roman" w:hAnsi="Times New Roman" w:cs="Times New Roman"/>
                <w:sz w:val="19"/>
                <w:szCs w:val="19"/>
                <w:lang w:val="en-US" w:eastAsia="ru-RU"/>
              </w:rPr>
            </w:pPr>
            <w:r w:rsidRPr="00196CCB">
              <w:rPr>
                <w:rFonts w:ascii="Times New Roman" w:eastAsia="Times New Roman" w:hAnsi="Times New Roman" w:cs="Times New Roman"/>
                <w:sz w:val="19"/>
                <w:szCs w:val="19"/>
                <w:lang w:val="en-US" w:eastAsia="ru-RU"/>
              </w:rPr>
              <w:t>-87242</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6CCB" w:rsidRPr="00B850F8" w:rsidRDefault="00196CCB" w:rsidP="00196CCB">
            <w:pPr>
              <w:jc w:val="center"/>
              <w:rPr>
                <w:rFonts w:ascii="Times New Roman" w:eastAsia="Times New Roman" w:hAnsi="Times New Roman" w:cs="Times New Roman"/>
                <w:sz w:val="19"/>
                <w:szCs w:val="19"/>
                <w:highlight w:val="yellow"/>
                <w:lang w:val="en-US" w:eastAsia="ru-RU"/>
              </w:rPr>
            </w:pPr>
            <w:r w:rsidRPr="00B850F8">
              <w:rPr>
                <w:rFonts w:ascii="Times New Roman" w:eastAsia="Times New Roman" w:hAnsi="Times New Roman" w:cs="Times New Roman"/>
                <w:sz w:val="19"/>
                <w:szCs w:val="19"/>
                <w:lang w:val="en-US" w:eastAsia="ru-RU"/>
              </w:rPr>
              <w:t>-75668</w:t>
            </w:r>
          </w:p>
        </w:tc>
      </w:tr>
      <w:tr w:rsidR="00196CCB" w:rsidRPr="00B850F8" w:rsidTr="00CD619E">
        <w:tc>
          <w:tcPr>
            <w:tcW w:w="6789" w:type="dxa"/>
            <w:tcBorders>
              <w:top w:val="outset" w:sz="6" w:space="0" w:color="000000"/>
              <w:left w:val="outset" w:sz="6" w:space="0" w:color="000000"/>
              <w:bottom w:val="outset" w:sz="6" w:space="0" w:color="000000"/>
              <w:right w:val="outset" w:sz="6" w:space="0" w:color="000000"/>
            </w:tcBorders>
            <w:hideMark/>
          </w:tcPr>
          <w:p w:rsidR="00196CCB" w:rsidRPr="00B850F8" w:rsidRDefault="00196CCB" w:rsidP="00196CCB">
            <w:pPr>
              <w:contextualSpacing/>
              <w:rPr>
                <w:rFonts w:ascii="Times New Roman" w:hAnsi="Times New Roman" w:cs="Times New Roman"/>
                <w:sz w:val="19"/>
                <w:szCs w:val="19"/>
              </w:rPr>
            </w:pPr>
            <w:r w:rsidRPr="00B850F8">
              <w:rPr>
                <w:rFonts w:ascii="Times New Roman" w:hAnsi="Times New Roman" w:cs="Times New Roman"/>
                <w:sz w:val="19"/>
                <w:szCs w:val="19"/>
              </w:rPr>
              <w:t>Власний капітал</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6CCB" w:rsidRPr="00196CCB" w:rsidRDefault="00196CCB" w:rsidP="00196CCB">
            <w:pPr>
              <w:jc w:val="center"/>
              <w:rPr>
                <w:rFonts w:ascii="Times New Roman" w:eastAsia="Times New Roman" w:hAnsi="Times New Roman" w:cs="Times New Roman"/>
                <w:sz w:val="19"/>
                <w:szCs w:val="19"/>
                <w:lang w:val="en-US" w:eastAsia="ru-RU"/>
              </w:rPr>
            </w:pPr>
            <w:r w:rsidRPr="00196CCB">
              <w:rPr>
                <w:rFonts w:ascii="Times New Roman" w:eastAsia="Times New Roman" w:hAnsi="Times New Roman" w:cs="Times New Roman"/>
                <w:sz w:val="19"/>
                <w:szCs w:val="19"/>
                <w:lang w:val="en-US" w:eastAsia="ru-RU"/>
              </w:rPr>
              <w:t>-86742</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6CCB" w:rsidRPr="00B850F8" w:rsidRDefault="00196CCB" w:rsidP="00196CCB">
            <w:pPr>
              <w:jc w:val="center"/>
              <w:rPr>
                <w:rFonts w:ascii="Times New Roman" w:eastAsia="Times New Roman" w:hAnsi="Times New Roman" w:cs="Times New Roman"/>
                <w:sz w:val="19"/>
                <w:szCs w:val="19"/>
                <w:highlight w:val="yellow"/>
                <w:lang w:val="en-US" w:eastAsia="ru-RU"/>
              </w:rPr>
            </w:pPr>
            <w:r w:rsidRPr="00B850F8">
              <w:rPr>
                <w:rFonts w:ascii="Times New Roman" w:eastAsia="Times New Roman" w:hAnsi="Times New Roman" w:cs="Times New Roman"/>
                <w:sz w:val="19"/>
                <w:szCs w:val="19"/>
                <w:lang w:val="en-US" w:eastAsia="ru-RU"/>
              </w:rPr>
              <w:t>-75169</w:t>
            </w:r>
          </w:p>
        </w:tc>
      </w:tr>
      <w:tr w:rsidR="00196CCB" w:rsidRPr="00B850F8" w:rsidTr="00CD619E">
        <w:tc>
          <w:tcPr>
            <w:tcW w:w="6789" w:type="dxa"/>
            <w:tcBorders>
              <w:top w:val="outset" w:sz="6" w:space="0" w:color="000000"/>
              <w:left w:val="outset" w:sz="6" w:space="0" w:color="000000"/>
              <w:bottom w:val="outset" w:sz="6" w:space="0" w:color="000000"/>
              <w:right w:val="outset" w:sz="6" w:space="0" w:color="000000"/>
            </w:tcBorders>
            <w:hideMark/>
          </w:tcPr>
          <w:p w:rsidR="00196CCB" w:rsidRPr="00B850F8" w:rsidRDefault="00196CCB" w:rsidP="00196CCB">
            <w:pPr>
              <w:contextualSpacing/>
              <w:rPr>
                <w:rFonts w:ascii="Times New Roman" w:hAnsi="Times New Roman" w:cs="Times New Roman"/>
                <w:sz w:val="19"/>
                <w:szCs w:val="19"/>
              </w:rPr>
            </w:pPr>
            <w:r w:rsidRPr="00B850F8">
              <w:rPr>
                <w:rFonts w:ascii="Times New Roman" w:hAnsi="Times New Roman" w:cs="Times New Roman"/>
                <w:sz w:val="19"/>
                <w:szCs w:val="19"/>
              </w:rPr>
              <w:t>Зареєстрований (пайовий/статутний) капітал</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6CCB" w:rsidRPr="00196CCB" w:rsidRDefault="00196CCB" w:rsidP="00196CCB">
            <w:pPr>
              <w:jc w:val="center"/>
              <w:rPr>
                <w:rFonts w:ascii="Times New Roman" w:eastAsia="Times New Roman" w:hAnsi="Times New Roman" w:cs="Times New Roman"/>
                <w:sz w:val="19"/>
                <w:szCs w:val="19"/>
                <w:lang w:val="en-US" w:eastAsia="ru-RU"/>
              </w:rPr>
            </w:pPr>
            <w:r w:rsidRPr="00196CCB">
              <w:rPr>
                <w:rFonts w:ascii="Times New Roman" w:eastAsia="Times New Roman" w:hAnsi="Times New Roman" w:cs="Times New Roman"/>
                <w:sz w:val="19"/>
                <w:szCs w:val="19"/>
                <w:lang w:val="en-US" w:eastAsia="ru-RU"/>
              </w:rPr>
              <w:t>116</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6CCB" w:rsidRPr="00B850F8" w:rsidRDefault="00196CCB" w:rsidP="00196CCB">
            <w:pPr>
              <w:jc w:val="center"/>
              <w:rPr>
                <w:rFonts w:ascii="Times New Roman" w:eastAsia="Times New Roman" w:hAnsi="Times New Roman" w:cs="Times New Roman"/>
                <w:sz w:val="19"/>
                <w:szCs w:val="19"/>
                <w:highlight w:val="yellow"/>
                <w:lang w:val="en-US" w:eastAsia="ru-RU"/>
              </w:rPr>
            </w:pPr>
            <w:r w:rsidRPr="00B850F8">
              <w:rPr>
                <w:rFonts w:ascii="Times New Roman" w:eastAsia="Times New Roman" w:hAnsi="Times New Roman" w:cs="Times New Roman"/>
                <w:sz w:val="19"/>
                <w:szCs w:val="19"/>
                <w:lang w:val="en-US" w:eastAsia="ru-RU"/>
              </w:rPr>
              <w:t>116</w:t>
            </w:r>
          </w:p>
        </w:tc>
      </w:tr>
      <w:tr w:rsidR="00196CCB" w:rsidRPr="00B850F8" w:rsidTr="00CD619E">
        <w:tc>
          <w:tcPr>
            <w:tcW w:w="6789" w:type="dxa"/>
            <w:tcBorders>
              <w:top w:val="outset" w:sz="6" w:space="0" w:color="000000"/>
              <w:left w:val="outset" w:sz="6" w:space="0" w:color="000000"/>
              <w:bottom w:val="outset" w:sz="6" w:space="0" w:color="000000"/>
              <w:right w:val="outset" w:sz="6" w:space="0" w:color="000000"/>
            </w:tcBorders>
            <w:hideMark/>
          </w:tcPr>
          <w:p w:rsidR="00196CCB" w:rsidRPr="00B850F8" w:rsidRDefault="00196CCB" w:rsidP="00196CCB">
            <w:pPr>
              <w:contextualSpacing/>
              <w:rPr>
                <w:rFonts w:ascii="Times New Roman" w:hAnsi="Times New Roman" w:cs="Times New Roman"/>
                <w:sz w:val="19"/>
                <w:szCs w:val="19"/>
              </w:rPr>
            </w:pPr>
            <w:r w:rsidRPr="00B850F8">
              <w:rPr>
                <w:rFonts w:ascii="Times New Roman" w:hAnsi="Times New Roman" w:cs="Times New Roman"/>
                <w:sz w:val="19"/>
                <w:szCs w:val="19"/>
              </w:rPr>
              <w:t>Довгострокові зобов'язання і забезпечення</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6CCB" w:rsidRPr="00196CCB" w:rsidRDefault="0089287F" w:rsidP="00196CCB">
            <w:pPr>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6CCB" w:rsidRPr="00B850F8" w:rsidRDefault="00196CCB" w:rsidP="00196CCB">
            <w:pPr>
              <w:jc w:val="center"/>
              <w:rPr>
                <w:rFonts w:ascii="Times New Roman" w:eastAsia="Times New Roman" w:hAnsi="Times New Roman" w:cs="Times New Roman"/>
                <w:sz w:val="19"/>
                <w:szCs w:val="19"/>
                <w:highlight w:val="yellow"/>
                <w:lang w:eastAsia="ru-RU"/>
              </w:rPr>
            </w:pPr>
            <w:r w:rsidRPr="00B850F8">
              <w:rPr>
                <w:rFonts w:ascii="Times New Roman" w:eastAsia="Times New Roman" w:hAnsi="Times New Roman" w:cs="Times New Roman"/>
                <w:sz w:val="19"/>
                <w:szCs w:val="19"/>
                <w:lang w:eastAsia="ru-RU"/>
              </w:rPr>
              <w:t>-</w:t>
            </w:r>
          </w:p>
        </w:tc>
      </w:tr>
      <w:tr w:rsidR="00196CCB" w:rsidRPr="00B850F8" w:rsidTr="00CD619E">
        <w:tc>
          <w:tcPr>
            <w:tcW w:w="6789" w:type="dxa"/>
            <w:tcBorders>
              <w:top w:val="outset" w:sz="6" w:space="0" w:color="000000"/>
              <w:left w:val="outset" w:sz="6" w:space="0" w:color="000000"/>
              <w:bottom w:val="outset" w:sz="6" w:space="0" w:color="000000"/>
              <w:right w:val="outset" w:sz="6" w:space="0" w:color="000000"/>
            </w:tcBorders>
            <w:hideMark/>
          </w:tcPr>
          <w:p w:rsidR="00196CCB" w:rsidRPr="00B850F8" w:rsidRDefault="00196CCB" w:rsidP="00196CCB">
            <w:pPr>
              <w:contextualSpacing/>
              <w:rPr>
                <w:rFonts w:ascii="Times New Roman" w:hAnsi="Times New Roman" w:cs="Times New Roman"/>
                <w:sz w:val="19"/>
                <w:szCs w:val="19"/>
              </w:rPr>
            </w:pPr>
            <w:r w:rsidRPr="00B850F8">
              <w:rPr>
                <w:rFonts w:ascii="Times New Roman" w:hAnsi="Times New Roman" w:cs="Times New Roman"/>
                <w:sz w:val="19"/>
                <w:szCs w:val="19"/>
              </w:rPr>
              <w:t>Поточні зобов'язання і забезпечення</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6CCB" w:rsidRPr="00196CCB" w:rsidRDefault="00196CCB" w:rsidP="00196CCB">
            <w:pPr>
              <w:jc w:val="center"/>
              <w:rPr>
                <w:rFonts w:ascii="Times New Roman" w:eastAsia="Times New Roman" w:hAnsi="Times New Roman" w:cs="Times New Roman"/>
                <w:sz w:val="19"/>
                <w:szCs w:val="19"/>
                <w:lang w:val="en-US" w:eastAsia="ru-RU"/>
              </w:rPr>
            </w:pPr>
            <w:r w:rsidRPr="00196CCB">
              <w:rPr>
                <w:rFonts w:ascii="Times New Roman" w:eastAsia="Times New Roman" w:hAnsi="Times New Roman" w:cs="Times New Roman"/>
                <w:sz w:val="19"/>
                <w:szCs w:val="19"/>
                <w:lang w:val="en-US" w:eastAsia="ru-RU"/>
              </w:rPr>
              <w:t>94974</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6CCB" w:rsidRPr="00B850F8" w:rsidRDefault="00196CCB" w:rsidP="00196CCB">
            <w:pPr>
              <w:jc w:val="center"/>
              <w:rPr>
                <w:rFonts w:ascii="Times New Roman" w:eastAsia="Times New Roman" w:hAnsi="Times New Roman" w:cs="Times New Roman"/>
                <w:sz w:val="19"/>
                <w:szCs w:val="19"/>
                <w:highlight w:val="yellow"/>
                <w:lang w:val="en-US" w:eastAsia="ru-RU"/>
              </w:rPr>
            </w:pPr>
            <w:r w:rsidRPr="00B850F8">
              <w:rPr>
                <w:rFonts w:ascii="Times New Roman" w:eastAsia="Times New Roman" w:hAnsi="Times New Roman" w:cs="Times New Roman"/>
                <w:sz w:val="19"/>
                <w:szCs w:val="19"/>
                <w:lang w:val="en-US" w:eastAsia="ru-RU"/>
              </w:rPr>
              <w:t>87080</w:t>
            </w:r>
          </w:p>
        </w:tc>
      </w:tr>
      <w:tr w:rsidR="00196CCB" w:rsidRPr="00B850F8" w:rsidTr="00CD619E">
        <w:tc>
          <w:tcPr>
            <w:tcW w:w="6789" w:type="dxa"/>
            <w:tcBorders>
              <w:top w:val="outset" w:sz="6" w:space="0" w:color="000000"/>
              <w:left w:val="outset" w:sz="6" w:space="0" w:color="000000"/>
              <w:bottom w:val="outset" w:sz="6" w:space="0" w:color="000000"/>
              <w:right w:val="outset" w:sz="6" w:space="0" w:color="000000"/>
            </w:tcBorders>
            <w:hideMark/>
          </w:tcPr>
          <w:p w:rsidR="00196CCB" w:rsidRPr="00B850F8" w:rsidRDefault="00196CCB" w:rsidP="00196CCB">
            <w:pPr>
              <w:contextualSpacing/>
              <w:rPr>
                <w:rFonts w:ascii="Times New Roman" w:hAnsi="Times New Roman" w:cs="Times New Roman"/>
                <w:sz w:val="19"/>
                <w:szCs w:val="19"/>
              </w:rPr>
            </w:pPr>
            <w:r w:rsidRPr="00B850F8">
              <w:rPr>
                <w:rFonts w:ascii="Times New Roman" w:hAnsi="Times New Roman" w:cs="Times New Roman"/>
                <w:sz w:val="19"/>
                <w:szCs w:val="19"/>
              </w:rPr>
              <w:t>Чистий фінансовий результат: прибуток (збиток)</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6CCB" w:rsidRPr="00196CCB" w:rsidRDefault="00196CCB" w:rsidP="00196CCB">
            <w:pPr>
              <w:jc w:val="center"/>
              <w:rPr>
                <w:rFonts w:ascii="Times New Roman" w:eastAsia="Times New Roman" w:hAnsi="Times New Roman" w:cs="Times New Roman"/>
                <w:sz w:val="19"/>
                <w:szCs w:val="19"/>
                <w:lang w:val="en-US" w:eastAsia="ru-RU"/>
              </w:rPr>
            </w:pPr>
            <w:r w:rsidRPr="00196CCB">
              <w:rPr>
                <w:rFonts w:ascii="Times New Roman" w:eastAsia="Times New Roman" w:hAnsi="Times New Roman" w:cs="Times New Roman"/>
                <w:sz w:val="19"/>
                <w:szCs w:val="19"/>
                <w:lang w:val="en-US" w:eastAsia="ru-RU"/>
              </w:rPr>
              <w:t>-11573</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6CCB" w:rsidRPr="00B850F8" w:rsidRDefault="00196CCB" w:rsidP="00196CCB">
            <w:pPr>
              <w:jc w:val="center"/>
              <w:rPr>
                <w:rFonts w:ascii="Times New Roman" w:eastAsia="Times New Roman" w:hAnsi="Times New Roman" w:cs="Times New Roman"/>
                <w:sz w:val="19"/>
                <w:szCs w:val="19"/>
                <w:highlight w:val="yellow"/>
                <w:lang w:val="en-US" w:eastAsia="ru-RU"/>
              </w:rPr>
            </w:pPr>
            <w:r w:rsidRPr="00B850F8">
              <w:rPr>
                <w:rFonts w:ascii="Times New Roman" w:eastAsia="Times New Roman" w:hAnsi="Times New Roman" w:cs="Times New Roman"/>
                <w:sz w:val="19"/>
                <w:szCs w:val="19"/>
                <w:lang w:val="en-US" w:eastAsia="ru-RU"/>
              </w:rPr>
              <w:t>-13658</w:t>
            </w:r>
          </w:p>
        </w:tc>
      </w:tr>
      <w:tr w:rsidR="00196CCB" w:rsidRPr="00B850F8" w:rsidTr="00CD619E">
        <w:trPr>
          <w:trHeight w:val="333"/>
        </w:trPr>
        <w:tc>
          <w:tcPr>
            <w:tcW w:w="6789" w:type="dxa"/>
            <w:tcBorders>
              <w:top w:val="outset" w:sz="6" w:space="0" w:color="000000"/>
              <w:left w:val="outset" w:sz="6" w:space="0" w:color="000000"/>
              <w:bottom w:val="outset" w:sz="6" w:space="0" w:color="000000"/>
              <w:right w:val="outset" w:sz="6" w:space="0" w:color="000000"/>
            </w:tcBorders>
            <w:hideMark/>
          </w:tcPr>
          <w:p w:rsidR="00196CCB" w:rsidRPr="00B850F8" w:rsidRDefault="00196CCB" w:rsidP="00196CCB">
            <w:pPr>
              <w:contextualSpacing/>
              <w:rPr>
                <w:rFonts w:ascii="Times New Roman" w:hAnsi="Times New Roman" w:cs="Times New Roman"/>
                <w:sz w:val="19"/>
                <w:szCs w:val="19"/>
              </w:rPr>
            </w:pPr>
            <w:r w:rsidRPr="00B850F8">
              <w:rPr>
                <w:rFonts w:ascii="Times New Roman" w:hAnsi="Times New Roman" w:cs="Times New Roman"/>
                <w:sz w:val="19"/>
                <w:szCs w:val="19"/>
              </w:rPr>
              <w:t>Середньорічна кількість акцій (шт.)</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6CCB" w:rsidRPr="00196CCB" w:rsidRDefault="00196CCB" w:rsidP="00196CCB">
            <w:pPr>
              <w:jc w:val="center"/>
              <w:rPr>
                <w:rFonts w:ascii="Times New Roman" w:eastAsia="Times New Roman" w:hAnsi="Times New Roman" w:cs="Times New Roman"/>
                <w:sz w:val="19"/>
                <w:szCs w:val="19"/>
                <w:lang w:val="en-US" w:eastAsia="ru-RU"/>
              </w:rPr>
            </w:pPr>
            <w:r w:rsidRPr="00196CCB">
              <w:rPr>
                <w:rFonts w:ascii="Times New Roman" w:eastAsia="Times New Roman" w:hAnsi="Times New Roman" w:cs="Times New Roman"/>
                <w:sz w:val="19"/>
                <w:szCs w:val="19"/>
                <w:lang w:val="en-US" w:eastAsia="ru-RU"/>
              </w:rPr>
              <w:t>462511</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6CCB" w:rsidRPr="00B850F8" w:rsidRDefault="00196CCB" w:rsidP="00196CCB">
            <w:pPr>
              <w:jc w:val="center"/>
              <w:rPr>
                <w:rFonts w:ascii="Times New Roman" w:eastAsia="Times New Roman" w:hAnsi="Times New Roman" w:cs="Times New Roman"/>
                <w:sz w:val="19"/>
                <w:szCs w:val="19"/>
                <w:highlight w:val="yellow"/>
                <w:lang w:val="en-US" w:eastAsia="ru-RU"/>
              </w:rPr>
            </w:pPr>
            <w:r w:rsidRPr="00B850F8">
              <w:rPr>
                <w:rFonts w:ascii="Times New Roman" w:eastAsia="Times New Roman" w:hAnsi="Times New Roman" w:cs="Times New Roman"/>
                <w:sz w:val="19"/>
                <w:szCs w:val="19"/>
                <w:lang w:val="en-US" w:eastAsia="ru-RU"/>
              </w:rPr>
              <w:t>462511</w:t>
            </w:r>
          </w:p>
        </w:tc>
      </w:tr>
      <w:tr w:rsidR="00196CCB" w:rsidRPr="00B850F8" w:rsidTr="00CD619E">
        <w:tc>
          <w:tcPr>
            <w:tcW w:w="6789" w:type="dxa"/>
            <w:tcBorders>
              <w:top w:val="outset" w:sz="6" w:space="0" w:color="000000"/>
              <w:left w:val="outset" w:sz="6" w:space="0" w:color="000000"/>
              <w:bottom w:val="outset" w:sz="6" w:space="0" w:color="000000"/>
              <w:right w:val="outset" w:sz="6" w:space="0" w:color="000000"/>
            </w:tcBorders>
          </w:tcPr>
          <w:p w:rsidR="00196CCB" w:rsidRPr="00B850F8" w:rsidRDefault="00196CCB" w:rsidP="00196CCB">
            <w:pPr>
              <w:contextualSpacing/>
              <w:rPr>
                <w:rFonts w:ascii="Times New Roman" w:hAnsi="Times New Roman" w:cs="Times New Roman"/>
                <w:sz w:val="19"/>
                <w:szCs w:val="19"/>
              </w:rPr>
            </w:pPr>
            <w:r w:rsidRPr="00B850F8">
              <w:rPr>
                <w:rFonts w:ascii="Times New Roman" w:hAnsi="Times New Roman" w:cs="Times New Roman"/>
                <w:sz w:val="19"/>
                <w:szCs w:val="19"/>
              </w:rPr>
              <w:t>Чистий прибуток (збиток) на одну просту акцію (грн</w:t>
            </w:r>
            <w:r w:rsidR="008D2CA9">
              <w:rPr>
                <w:rFonts w:ascii="Times New Roman" w:hAnsi="Times New Roman" w:cs="Times New Roman"/>
                <w:sz w:val="19"/>
                <w:szCs w:val="19"/>
              </w:rPr>
              <w:t>.</w:t>
            </w:r>
            <w:bookmarkStart w:id="1" w:name="_GoBack"/>
            <w:bookmarkEnd w:id="1"/>
            <w:r w:rsidRPr="00B850F8">
              <w:rPr>
                <w:rFonts w:ascii="Times New Roman" w:hAnsi="Times New Roman" w:cs="Times New Roman"/>
                <w:sz w:val="19"/>
                <w:szCs w:val="19"/>
              </w:rPr>
              <w:t>)</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6CCB" w:rsidRPr="00196CCB" w:rsidRDefault="00196CCB" w:rsidP="00196CCB">
            <w:pPr>
              <w:jc w:val="center"/>
              <w:rPr>
                <w:rFonts w:ascii="Times New Roman" w:eastAsia="Times New Roman" w:hAnsi="Times New Roman" w:cs="Times New Roman"/>
                <w:sz w:val="19"/>
                <w:szCs w:val="19"/>
                <w:lang w:val="en-US" w:eastAsia="ru-RU"/>
              </w:rPr>
            </w:pPr>
            <w:r w:rsidRPr="00196CCB">
              <w:rPr>
                <w:rFonts w:ascii="Times New Roman" w:eastAsia="Times New Roman" w:hAnsi="Times New Roman" w:cs="Times New Roman"/>
                <w:sz w:val="19"/>
                <w:szCs w:val="19"/>
                <w:lang w:val="en-US" w:eastAsia="ru-RU"/>
              </w:rPr>
              <w:t>-25.02</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6CCB" w:rsidRPr="00B850F8" w:rsidRDefault="00196CCB" w:rsidP="00196CCB">
            <w:pPr>
              <w:jc w:val="center"/>
              <w:rPr>
                <w:rFonts w:ascii="Times New Roman" w:eastAsia="Times New Roman" w:hAnsi="Times New Roman" w:cs="Times New Roman"/>
                <w:sz w:val="19"/>
                <w:szCs w:val="19"/>
                <w:highlight w:val="yellow"/>
                <w:lang w:val="en-US" w:eastAsia="ru-RU"/>
              </w:rPr>
            </w:pPr>
            <w:r w:rsidRPr="00B850F8">
              <w:rPr>
                <w:rFonts w:ascii="Times New Roman" w:eastAsia="Times New Roman" w:hAnsi="Times New Roman" w:cs="Times New Roman"/>
                <w:sz w:val="19"/>
                <w:szCs w:val="19"/>
                <w:lang w:val="en-US" w:eastAsia="ru-RU"/>
              </w:rPr>
              <w:t>-29,53</w:t>
            </w:r>
          </w:p>
        </w:tc>
      </w:tr>
    </w:tbl>
    <w:p w:rsidR="000D076D" w:rsidRPr="00B850F8" w:rsidRDefault="00AF3555" w:rsidP="003E4481">
      <w:pPr>
        <w:pStyle w:val="a7"/>
        <w:spacing w:before="120" w:after="0" w:line="240" w:lineRule="auto"/>
        <w:jc w:val="both"/>
        <w:rPr>
          <w:sz w:val="19"/>
          <w:szCs w:val="19"/>
        </w:rPr>
      </w:pPr>
      <w:r w:rsidRPr="00B850F8">
        <w:rPr>
          <w:rStyle w:val="a3"/>
          <w:rFonts w:ascii="Times New Roman" w:hAnsi="Times New Roman" w:cs="Times New Roman"/>
          <w:b w:val="0"/>
          <w:color w:val="000000"/>
          <w:sz w:val="19"/>
          <w:szCs w:val="19"/>
        </w:rPr>
        <w:t>Наглядова рада  ПрАТ «</w:t>
      </w:r>
      <w:proofErr w:type="spellStart"/>
      <w:r w:rsidRPr="00B850F8">
        <w:rPr>
          <w:rStyle w:val="a3"/>
          <w:rFonts w:ascii="Times New Roman" w:hAnsi="Times New Roman" w:cs="Times New Roman"/>
          <w:b w:val="0"/>
          <w:color w:val="000000"/>
          <w:sz w:val="19"/>
          <w:szCs w:val="19"/>
        </w:rPr>
        <w:t>Володимирецький</w:t>
      </w:r>
      <w:proofErr w:type="spellEnd"/>
      <w:r w:rsidRPr="00B850F8">
        <w:rPr>
          <w:rStyle w:val="a3"/>
          <w:rFonts w:ascii="Times New Roman" w:hAnsi="Times New Roman" w:cs="Times New Roman"/>
          <w:b w:val="0"/>
          <w:color w:val="000000"/>
          <w:sz w:val="19"/>
          <w:szCs w:val="19"/>
        </w:rPr>
        <w:t xml:space="preserve"> молочний завод»</w:t>
      </w:r>
    </w:p>
    <w:sectPr w:rsidR="000D076D" w:rsidRPr="00B850F8" w:rsidSect="00B850F8">
      <w:pgSz w:w="11906" w:h="16838" w:code="9"/>
      <w:pgMar w:top="624" w:right="851" w:bottom="568" w:left="851"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CC"/>
    <w:family w:val="roman"/>
    <w:pitch w:val="variable"/>
  </w:font>
  <w:font w:name="Liberation Sans">
    <w:altName w:val="Arial"/>
    <w:charset w:val="CC"/>
    <w:family w:val="roman"/>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6D"/>
    <w:rsid w:val="0000015E"/>
    <w:rsid w:val="000114DD"/>
    <w:rsid w:val="000D076D"/>
    <w:rsid w:val="001036A0"/>
    <w:rsid w:val="00140767"/>
    <w:rsid w:val="0014472F"/>
    <w:rsid w:val="00196CCB"/>
    <w:rsid w:val="002001D3"/>
    <w:rsid w:val="002649C2"/>
    <w:rsid w:val="00343934"/>
    <w:rsid w:val="00346BA9"/>
    <w:rsid w:val="00357463"/>
    <w:rsid w:val="00367400"/>
    <w:rsid w:val="003E4481"/>
    <w:rsid w:val="00400FAE"/>
    <w:rsid w:val="00420F1F"/>
    <w:rsid w:val="00434A7B"/>
    <w:rsid w:val="00474F3F"/>
    <w:rsid w:val="004831BB"/>
    <w:rsid w:val="004C5830"/>
    <w:rsid w:val="00534E77"/>
    <w:rsid w:val="005A4C54"/>
    <w:rsid w:val="005D2B87"/>
    <w:rsid w:val="005D6335"/>
    <w:rsid w:val="00635B08"/>
    <w:rsid w:val="006859EE"/>
    <w:rsid w:val="007326EA"/>
    <w:rsid w:val="007774EC"/>
    <w:rsid w:val="00813F34"/>
    <w:rsid w:val="00851195"/>
    <w:rsid w:val="0089287F"/>
    <w:rsid w:val="008A3EA0"/>
    <w:rsid w:val="008D2CA9"/>
    <w:rsid w:val="008E21A6"/>
    <w:rsid w:val="009359DD"/>
    <w:rsid w:val="00965719"/>
    <w:rsid w:val="009A27B6"/>
    <w:rsid w:val="009A65D7"/>
    <w:rsid w:val="009E4B42"/>
    <w:rsid w:val="00AF21DA"/>
    <w:rsid w:val="00AF3555"/>
    <w:rsid w:val="00B23E1D"/>
    <w:rsid w:val="00B74FED"/>
    <w:rsid w:val="00B850F8"/>
    <w:rsid w:val="00BA192F"/>
    <w:rsid w:val="00C03219"/>
    <w:rsid w:val="00C3147E"/>
    <w:rsid w:val="00CD619E"/>
    <w:rsid w:val="00E140BF"/>
    <w:rsid w:val="00EB04EE"/>
    <w:rsid w:val="00F41E0E"/>
    <w:rsid w:val="00FC02B4"/>
    <w:rsid w:val="00FC4205"/>
    <w:rsid w:val="00FF43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2EF6"/>
  <w15:docId w15:val="{063A245A-45C0-426C-846E-D74830E5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ucida Sans Unicode" w:hAnsi="Liberation Serif" w:cs="Mangal"/>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иділення жирним"/>
    <w:qFormat/>
    <w:rPr>
      <w:b/>
      <w:bCs/>
    </w:rPr>
  </w:style>
  <w:style w:type="character" w:customStyle="1" w:styleId="a4">
    <w:name w:val="Маркери списку"/>
    <w:qFormat/>
    <w:rPr>
      <w:rFonts w:ascii="OpenSymbol" w:eastAsia="OpenSymbol" w:hAnsi="OpenSymbol" w:cs="OpenSymbol"/>
    </w:rPr>
  </w:style>
  <w:style w:type="character" w:customStyle="1" w:styleId="a5">
    <w:name w:val="Виділення"/>
    <w:qFormat/>
    <w:rPr>
      <w:i/>
      <w:iCs/>
    </w:rPr>
  </w:style>
  <w:style w:type="character" w:customStyle="1" w:styleId="ListLabel1">
    <w:name w:val="ListLabel 1"/>
    <w:qFormat/>
    <w:rPr>
      <w:rFonts w:ascii="Times New Roman" w:hAnsi="Times New Roman" w:cs="OpenSymbol"/>
      <w:b w:val="0"/>
      <w:sz w:val="21"/>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Times New Roman" w:hAnsi="Times New Roman" w:cs="OpenSymbol"/>
      <w:b w:val="0"/>
      <w:sz w:val="21"/>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Times New Roman" w:hAnsi="Times New Roman" w:cs="OpenSymbol"/>
      <w:b w:val="0"/>
      <w:sz w:val="21"/>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b w:val="0"/>
      <w:sz w:val="21"/>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b w:val="0"/>
      <w:sz w:val="21"/>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paragraph" w:styleId="a6">
    <w:name w:val="Title"/>
    <w:basedOn w:val="a"/>
    <w:next w:val="a7"/>
    <w:qFormat/>
    <w:pPr>
      <w:keepNext/>
      <w:spacing w:before="240" w:after="120"/>
    </w:pPr>
    <w:rPr>
      <w:rFonts w:ascii="Liberation Sans" w:hAnsi="Liberation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customStyle="1" w:styleId="aa">
    <w:name w:val="Покажчик"/>
    <w:basedOn w:val="a"/>
    <w:qFormat/>
    <w:pPr>
      <w:suppressLineNumbers/>
    </w:pPr>
  </w:style>
  <w:style w:type="paragraph" w:styleId="ab">
    <w:name w:val="Balloon Text"/>
    <w:basedOn w:val="a"/>
    <w:link w:val="ac"/>
    <w:uiPriority w:val="99"/>
    <w:semiHidden/>
    <w:unhideWhenUsed/>
    <w:rsid w:val="00BA192F"/>
    <w:rPr>
      <w:rFonts w:ascii="Segoe UI" w:hAnsi="Segoe UI"/>
      <w:sz w:val="18"/>
      <w:szCs w:val="16"/>
    </w:rPr>
  </w:style>
  <w:style w:type="character" w:customStyle="1" w:styleId="ac">
    <w:name w:val="Текст выноски Знак"/>
    <w:basedOn w:val="a0"/>
    <w:link w:val="ab"/>
    <w:uiPriority w:val="99"/>
    <w:semiHidden/>
    <w:rsid w:val="00BA192F"/>
    <w:rPr>
      <w:rFonts w:ascii="Segoe UI" w:hAnsi="Segoe UI"/>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4970</Words>
  <Characters>2834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Тарасюк Валерій Миколайович</cp:lastModifiedBy>
  <cp:revision>8</cp:revision>
  <cp:lastPrinted>2019-03-22T08:42:00Z</cp:lastPrinted>
  <dcterms:created xsi:type="dcterms:W3CDTF">2021-03-22T10:00:00Z</dcterms:created>
  <dcterms:modified xsi:type="dcterms:W3CDTF">2021-03-24T13:11:00Z</dcterms:modified>
  <dc:language>uk-UA</dc:language>
</cp:coreProperties>
</file>